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426C" w14:textId="77777777" w:rsidR="00A77B3E" w:rsidRDefault="00A77B3E">
      <w:pPr>
        <w:ind w:left="5669"/>
        <w:jc w:val="left"/>
        <w:rPr>
          <w:sz w:val="20"/>
        </w:rPr>
      </w:pPr>
    </w:p>
    <w:p w14:paraId="17AB2432" w14:textId="77777777" w:rsidR="00A77B3E" w:rsidRDefault="00A77B3E">
      <w:pPr>
        <w:ind w:left="5669"/>
        <w:jc w:val="left"/>
        <w:rPr>
          <w:sz w:val="20"/>
        </w:rPr>
      </w:pPr>
    </w:p>
    <w:p w14:paraId="1B98487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10/2026</w:t>
      </w:r>
      <w:r>
        <w:rPr>
          <w:b/>
          <w:caps/>
        </w:rPr>
        <w:br/>
        <w:t>Wójta Gminy Lipowa</w:t>
      </w:r>
    </w:p>
    <w:p w14:paraId="3C21B15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lutego 2026 r.</w:t>
      </w:r>
    </w:p>
    <w:p w14:paraId="739D067B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otwartego konkursu ofert na realizację w 2026 r. przez organizacje pozarządowe zadań publicznych Gminy Lipowa</w:t>
      </w:r>
    </w:p>
    <w:p w14:paraId="6A0E9F82" w14:textId="710B6483" w:rsidR="00A77B3E" w:rsidRDefault="00000000">
      <w:pPr>
        <w:keepLines/>
        <w:spacing w:before="120" w:after="120"/>
        <w:ind w:firstLine="227"/>
      </w:pPr>
      <w:r>
        <w:t>Na podstawie art. 30 ust. 1 i art. 33 ust. 1 ustawy z dnia 8 marca 1990 r. o samorządzie gminnym (</w:t>
      </w:r>
      <w:r w:rsidR="00F67C95">
        <w:t>tj.</w:t>
      </w:r>
      <w:r>
        <w:t xml:space="preserve"> Dz. U. z 2025 r., poz. 1153) oraz art. 4 ust.1 pkt. 17, art. 11 ust. 2 i art. 13 ustawy z dnia 24 kwietnia 2003 r. o działalności pożytku publicznego i o wolontariacie (</w:t>
      </w:r>
      <w:r w:rsidR="00F67C95">
        <w:t>tj.</w:t>
      </w:r>
      <w:r>
        <w:t xml:space="preserve"> Dz. U. z 2025 r., poz. 1338) oraz uchwały Nr XXI/159/2025 Rady Gminy Lipowa z dnia 27 listopada 2025 r. w sprawie: uchwalenia  „Rocznego Programu Współpracy Gminy Lipowa z organizacjami pozarządowymi oraz z podmiotami określonymi w art. 3 ust. 3 ustawy z dnia 24 kwietnia 2003 roku o działalności pożytku publicznego i o wolontariacie na rok 2026 ”</w:t>
      </w:r>
    </w:p>
    <w:p w14:paraId="4E0A1DC2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Wójt Gminy Lipowa</w:t>
      </w:r>
      <w:r>
        <w:rPr>
          <w:b/>
        </w:rPr>
        <w:br/>
        <w:t>zarządza, co następuje:</w:t>
      </w:r>
    </w:p>
    <w:p w14:paraId="75248C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Przeprowadzić otwarty konkurs ofert na realizację zadań w zakresie:</w:t>
      </w:r>
    </w:p>
    <w:p w14:paraId="161C6EE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i upowszechniania kultury fizycznej,</w:t>
      </w:r>
    </w:p>
    <w:p w14:paraId="5BD7CB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przeciwdziałania uzależnieniom i patologiom społecznym.</w:t>
      </w:r>
    </w:p>
    <w:p w14:paraId="00A39B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ekologii i ochrony zwierząt oraz ochrony dziedzictwa przyrodniczego.</w:t>
      </w:r>
    </w:p>
    <w:p w14:paraId="1F90FF8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 konkursu, o którym mowa w ust. 1 określa ogłoszenie stanowiące załączniki Zlecenie realizacji zadań wiąże się z udzieleniem dotacji na dofinansowanie ich realizacji.</w:t>
      </w:r>
    </w:p>
    <w:p w14:paraId="18A78DDA" w14:textId="2738BC0D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Treść ogłoszenia stanowią załączniki 1, 2, 3, do niniejszego Zarządzenia.</w:t>
      </w:r>
    </w:p>
    <w:p w14:paraId="6EF99E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podlega ogłoszeniu w Biuletynie Informacji Publicznej, na tablicy ogłoszeń w siedzibie urzędu oraz na stronie internetowej Gminy.</w:t>
      </w:r>
    </w:p>
    <w:p w14:paraId="794EF6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46EA25F1" w14:textId="77777777" w:rsidR="00F67C95" w:rsidRDefault="00F67C95">
      <w:pPr>
        <w:keepLines/>
        <w:spacing w:before="120" w:after="120"/>
        <w:ind w:firstLine="340"/>
        <w:rPr>
          <w:color w:val="000000"/>
          <w:u w:color="000000"/>
        </w:rPr>
      </w:pPr>
    </w:p>
    <w:p w14:paraId="736075C2" w14:textId="77777777" w:rsidR="00F67C95" w:rsidRDefault="00F67C95">
      <w:pPr>
        <w:keepLines/>
        <w:spacing w:before="120" w:after="120"/>
        <w:ind w:firstLine="340"/>
        <w:rPr>
          <w:color w:val="000000"/>
          <w:u w:color="000000"/>
        </w:rPr>
      </w:pPr>
    </w:p>
    <w:p w14:paraId="513B0051" w14:textId="77777777" w:rsidR="00F67C95" w:rsidRDefault="00F67C95">
      <w:pPr>
        <w:keepLines/>
        <w:spacing w:before="120" w:after="120"/>
        <w:ind w:firstLine="340"/>
        <w:rPr>
          <w:color w:val="000000"/>
          <w:u w:color="000000"/>
        </w:rPr>
      </w:pPr>
    </w:p>
    <w:p w14:paraId="01EEAA24" w14:textId="77777777" w:rsidR="00F67C95" w:rsidRDefault="00F67C95">
      <w:pPr>
        <w:keepLines/>
        <w:spacing w:before="120" w:after="120"/>
        <w:ind w:firstLine="340"/>
        <w:rPr>
          <w:color w:val="000000"/>
          <w:u w:color="000000"/>
        </w:rPr>
      </w:pPr>
    </w:p>
    <w:sectPr w:rsidR="00F67C95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0B16" w14:textId="77777777" w:rsidR="00DE3CF6" w:rsidRDefault="00DE3CF6">
      <w:r>
        <w:separator/>
      </w:r>
    </w:p>
  </w:endnote>
  <w:endnote w:type="continuationSeparator" w:id="0">
    <w:p w14:paraId="2F53304B" w14:textId="77777777" w:rsidR="00DE3CF6" w:rsidRDefault="00DE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69BD" w14:textId="77777777" w:rsidR="00DE3CF6" w:rsidRDefault="00DE3CF6">
      <w:r>
        <w:separator/>
      </w:r>
    </w:p>
  </w:footnote>
  <w:footnote w:type="continuationSeparator" w:id="0">
    <w:p w14:paraId="79D2DF42" w14:textId="77777777" w:rsidR="00DE3CF6" w:rsidRDefault="00DE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14BBB"/>
    <w:rsid w:val="00A77B3E"/>
    <w:rsid w:val="00CA2A55"/>
    <w:rsid w:val="00CA5E7F"/>
    <w:rsid w:val="00CE2435"/>
    <w:rsid w:val="00DE3CF6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2684"/>
  <w15:docId w15:val="{59E6F569-CFC1-41A5-9737-AE05E901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7C95"/>
    <w:rPr>
      <w:sz w:val="22"/>
      <w:szCs w:val="24"/>
    </w:rPr>
  </w:style>
  <w:style w:type="paragraph" w:styleId="Stopka">
    <w:name w:val="footer"/>
    <w:basedOn w:val="Normalny"/>
    <w:link w:val="StopkaZnak"/>
    <w:rsid w:val="00F6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7C9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Lipowa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10/2026 z dnia 2 lutego 2026 r.</dc:title>
  <dc:subject>w sprawie ogłoszenia otwartego konkursu ofert na realizację w^2026^r. przez organizacje pozarządowe zadań publicznych Gminy Lipowa</dc:subject>
  <dc:creator>malgorzata.gasiorek</dc:creator>
  <cp:lastModifiedBy>Gmina Lipowa</cp:lastModifiedBy>
  <cp:revision>2</cp:revision>
  <cp:lastPrinted>2026-02-03T10:41:00Z</cp:lastPrinted>
  <dcterms:created xsi:type="dcterms:W3CDTF">2026-02-03T11:44:00Z</dcterms:created>
  <dcterms:modified xsi:type="dcterms:W3CDTF">2026-02-03T11:44:00Z</dcterms:modified>
  <cp:category>Akt prawny</cp:category>
</cp:coreProperties>
</file>