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14EB" w:rsidRDefault="00C614EB">
      <w:pPr>
        <w:rPr>
          <w:rFonts w:ascii="Times New Roman" w:hAnsi="Times New Roman" w:cs="Times New Roman"/>
          <w:sz w:val="18"/>
          <w:szCs w:val="18"/>
        </w:rPr>
      </w:pPr>
    </w:p>
    <w:p w:rsidR="008D7C92" w:rsidRDefault="008D7C92">
      <w:pPr>
        <w:rPr>
          <w:rFonts w:ascii="Times New Roman" w:hAnsi="Times New Roman" w:cs="Times New Roman"/>
          <w:sz w:val="18"/>
          <w:szCs w:val="18"/>
        </w:rPr>
      </w:pPr>
    </w:p>
    <w:p w:rsidR="008D7C92" w:rsidRPr="00B27F93" w:rsidRDefault="00B27F93" w:rsidP="00B27F93">
      <w:pPr>
        <w:jc w:val="right"/>
        <w:rPr>
          <w:rFonts w:ascii="Times New Roman" w:hAnsi="Times New Roman" w:cs="Times New Roman"/>
        </w:rPr>
      </w:pPr>
      <w:r w:rsidRPr="00B27F93">
        <w:rPr>
          <w:rFonts w:ascii="Times New Roman" w:hAnsi="Times New Roman" w:cs="Times New Roman"/>
        </w:rPr>
        <w:t xml:space="preserve">Załącznik nr 2 </w:t>
      </w:r>
    </w:p>
    <w:p w:rsidR="008D7C92" w:rsidRDefault="008D7C92">
      <w:pPr>
        <w:rPr>
          <w:rFonts w:ascii="Times New Roman" w:hAnsi="Times New Roman" w:cs="Times New Roman"/>
          <w:b/>
        </w:rPr>
      </w:pPr>
    </w:p>
    <w:p w:rsidR="00C614EB" w:rsidRPr="008D7C92" w:rsidRDefault="00C614EB">
      <w:pPr>
        <w:rPr>
          <w:rFonts w:ascii="Times New Roman" w:hAnsi="Times New Roman" w:cs="Times New Roman"/>
          <w:b/>
        </w:rPr>
      </w:pPr>
      <w:r w:rsidRPr="008D7C92">
        <w:rPr>
          <w:rFonts w:ascii="Times New Roman" w:hAnsi="Times New Roman" w:cs="Times New Roman"/>
          <w:b/>
        </w:rPr>
        <w:t xml:space="preserve">Cennik biletów jednorazowych zwykłych – taryfa strefowa na </w:t>
      </w:r>
      <w:r w:rsidR="00720BF5">
        <w:rPr>
          <w:rFonts w:ascii="Times New Roman" w:hAnsi="Times New Roman" w:cs="Times New Roman"/>
          <w:b/>
        </w:rPr>
        <w:t>linii regularnej L4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9"/>
        <w:gridCol w:w="1468"/>
        <w:gridCol w:w="1418"/>
        <w:gridCol w:w="1417"/>
        <w:gridCol w:w="1418"/>
        <w:gridCol w:w="1417"/>
      </w:tblGrid>
      <w:tr w:rsidR="008D7C92" w:rsidRPr="008D7C92" w:rsidTr="008D7C92">
        <w:trPr>
          <w:trHeight w:val="360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14EB" w:rsidRPr="008D7C92" w:rsidRDefault="00C614EB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Ostre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Słotwina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Twardorzeczka</w:t>
            </w:r>
          </w:p>
        </w:tc>
      </w:tr>
      <w:tr w:rsidR="008D7C92" w:rsidRPr="008D7C92" w:rsidTr="008D7C92">
        <w:trPr>
          <w:trHeight w:val="36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4EB" w:rsidRPr="008D7C92" w:rsidRDefault="00C614EB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Ostre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  <w:tr w:rsidR="008D7C92" w:rsidRPr="008D7C92" w:rsidTr="008D7C92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4EB" w:rsidRPr="008D7C92" w:rsidRDefault="00C614EB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  <w:tr w:rsidR="008D7C92" w:rsidRPr="008D7C92" w:rsidTr="008D7C92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4EB" w:rsidRPr="008D7C92" w:rsidRDefault="00C614EB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  <w:tr w:rsidR="008D7C92" w:rsidRPr="008D7C92" w:rsidTr="008D7C92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4EB" w:rsidRPr="008D7C92" w:rsidRDefault="00C614EB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Słotwina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  <w:tr w:rsidR="008D7C92" w:rsidRPr="008D7C92" w:rsidTr="008D7C92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Twardorzeczka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</w:tbl>
    <w:p w:rsidR="00000A47" w:rsidRPr="008D7C92" w:rsidRDefault="00000A47">
      <w:pPr>
        <w:rPr>
          <w:rFonts w:ascii="Times New Roman" w:hAnsi="Times New Roman" w:cs="Times New Roman"/>
          <w:sz w:val="18"/>
          <w:szCs w:val="18"/>
        </w:rPr>
      </w:pPr>
    </w:p>
    <w:p w:rsidR="00C614EB" w:rsidRDefault="00C614EB">
      <w:pPr>
        <w:rPr>
          <w:rFonts w:ascii="Times New Roman" w:hAnsi="Times New Roman" w:cs="Times New Roman"/>
          <w:sz w:val="18"/>
          <w:szCs w:val="18"/>
        </w:rPr>
      </w:pPr>
    </w:p>
    <w:p w:rsidR="008D7C92" w:rsidRPr="008D7C92" w:rsidRDefault="008D7C92">
      <w:pPr>
        <w:rPr>
          <w:rFonts w:ascii="Times New Roman" w:hAnsi="Times New Roman" w:cs="Times New Roman"/>
          <w:sz w:val="18"/>
          <w:szCs w:val="18"/>
        </w:rPr>
      </w:pPr>
    </w:p>
    <w:p w:rsidR="00C614EB" w:rsidRPr="008D7C92" w:rsidRDefault="00C614EB">
      <w:pPr>
        <w:rPr>
          <w:rFonts w:ascii="Times New Roman" w:hAnsi="Times New Roman" w:cs="Times New Roman"/>
          <w:b/>
        </w:rPr>
      </w:pPr>
      <w:r w:rsidRPr="008D7C92">
        <w:rPr>
          <w:rFonts w:ascii="Times New Roman" w:hAnsi="Times New Roman" w:cs="Times New Roman"/>
          <w:b/>
        </w:rPr>
        <w:t>Cennik biletów jednorazowych z uwzględnieniem ulg ustawowych</w:t>
      </w:r>
    </w:p>
    <w:tbl>
      <w:tblPr>
        <w:tblW w:w="446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914"/>
        <w:gridCol w:w="770"/>
        <w:gridCol w:w="769"/>
        <w:gridCol w:w="769"/>
        <w:gridCol w:w="785"/>
        <w:gridCol w:w="767"/>
        <w:gridCol w:w="769"/>
        <w:gridCol w:w="767"/>
        <w:gridCol w:w="770"/>
      </w:tblGrid>
      <w:tr w:rsidR="00C614EB" w:rsidRPr="008D7C92" w:rsidTr="005147EA">
        <w:trPr>
          <w:trHeight w:val="983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CENA BILETU</w:t>
            </w:r>
          </w:p>
        </w:tc>
        <w:tc>
          <w:tcPr>
            <w:tcW w:w="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WYSOKOŚĆ ULGI</w:t>
            </w:r>
          </w:p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614EB" w:rsidRPr="008D7C92" w:rsidTr="005147EA">
        <w:trPr>
          <w:trHeight w:val="510"/>
        </w:trPr>
        <w:tc>
          <w:tcPr>
            <w:tcW w:w="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zł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37%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49%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93%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100%</w:t>
            </w:r>
          </w:p>
        </w:tc>
      </w:tr>
      <w:tr w:rsidR="00C614EB" w:rsidRPr="008D7C92" w:rsidTr="005147EA">
        <w:trPr>
          <w:trHeight w:val="300"/>
        </w:trPr>
        <w:tc>
          <w:tcPr>
            <w:tcW w:w="10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4EB" w:rsidRPr="008D7C92" w:rsidRDefault="00C614EB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2,01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1,89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0,66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0,21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C614EB" w:rsidRPr="008D7C92" w:rsidTr="005147EA">
        <w:trPr>
          <w:trHeight w:val="18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14EB" w:rsidRPr="008D7C92" w:rsidRDefault="00C614EB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614EB" w:rsidRDefault="00C614EB">
      <w:pPr>
        <w:rPr>
          <w:rFonts w:ascii="Times New Roman" w:hAnsi="Times New Roman" w:cs="Times New Roman"/>
          <w:sz w:val="18"/>
          <w:szCs w:val="18"/>
        </w:rPr>
      </w:pPr>
    </w:p>
    <w:p w:rsidR="008D7C92" w:rsidRPr="008D7C92" w:rsidRDefault="008D7C92">
      <w:pPr>
        <w:rPr>
          <w:rFonts w:ascii="Times New Roman" w:hAnsi="Times New Roman" w:cs="Times New Roman"/>
          <w:sz w:val="18"/>
          <w:szCs w:val="18"/>
        </w:rPr>
      </w:pPr>
    </w:p>
    <w:p w:rsidR="00C614EB" w:rsidRPr="008D7C92" w:rsidRDefault="00C614EB">
      <w:pPr>
        <w:rPr>
          <w:rFonts w:ascii="Times New Roman" w:hAnsi="Times New Roman" w:cs="Times New Roman"/>
          <w:sz w:val="18"/>
          <w:szCs w:val="18"/>
        </w:rPr>
      </w:pPr>
    </w:p>
    <w:p w:rsidR="00C614EB" w:rsidRPr="008D7C92" w:rsidRDefault="008D7C92">
      <w:pPr>
        <w:rPr>
          <w:rFonts w:ascii="Times New Roman" w:hAnsi="Times New Roman" w:cs="Times New Roman"/>
          <w:b/>
        </w:rPr>
      </w:pPr>
      <w:r w:rsidRPr="008D7C92">
        <w:rPr>
          <w:rFonts w:ascii="Times New Roman" w:hAnsi="Times New Roman" w:cs="Times New Roman"/>
          <w:b/>
        </w:rPr>
        <w:t>Cennik przewozu bagażu i zwierząt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9"/>
        <w:gridCol w:w="1468"/>
        <w:gridCol w:w="1418"/>
        <w:gridCol w:w="1417"/>
        <w:gridCol w:w="1418"/>
        <w:gridCol w:w="1417"/>
      </w:tblGrid>
      <w:tr w:rsidR="008D7C92" w:rsidRPr="008D7C92" w:rsidTr="005147EA">
        <w:trPr>
          <w:trHeight w:val="360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D7C92" w:rsidRPr="008D7C92" w:rsidRDefault="008D7C92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Ostre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Słotwina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Twardorzeczka</w:t>
            </w:r>
          </w:p>
        </w:tc>
      </w:tr>
      <w:tr w:rsidR="008D7C92" w:rsidRPr="008D7C92" w:rsidTr="005147EA">
        <w:trPr>
          <w:trHeight w:val="36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7C92" w:rsidRPr="008D7C92" w:rsidRDefault="008D7C92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Ostre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  <w:tr w:rsidR="008D7C92" w:rsidRPr="008D7C92" w:rsidTr="005147EA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7C92" w:rsidRPr="008D7C92" w:rsidRDefault="008D7C92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  <w:tr w:rsidR="008D7C92" w:rsidRPr="008D7C92" w:rsidTr="005147EA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7C92" w:rsidRPr="008D7C92" w:rsidRDefault="008D7C92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  <w:tr w:rsidR="008D7C92" w:rsidRPr="008D7C92" w:rsidTr="005147EA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7C92" w:rsidRPr="008D7C92" w:rsidRDefault="008D7C92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Słotwina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  <w:tr w:rsidR="008D7C92" w:rsidRPr="008D7C92" w:rsidTr="005147EA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Twardorzeczka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C92" w:rsidRPr="008D7C92" w:rsidRDefault="008D7C92" w:rsidP="0051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 zł</w:t>
            </w:r>
          </w:p>
        </w:tc>
      </w:tr>
    </w:tbl>
    <w:p w:rsidR="00C614EB" w:rsidRPr="008D7C92" w:rsidRDefault="00C614EB">
      <w:pPr>
        <w:rPr>
          <w:rFonts w:ascii="Times New Roman" w:hAnsi="Times New Roman" w:cs="Times New Roman"/>
          <w:sz w:val="18"/>
          <w:szCs w:val="18"/>
        </w:rPr>
      </w:pPr>
    </w:p>
    <w:p w:rsidR="00C614EB" w:rsidRDefault="00C614EB">
      <w:pPr>
        <w:rPr>
          <w:rFonts w:ascii="Times New Roman" w:hAnsi="Times New Roman" w:cs="Times New Roman"/>
          <w:sz w:val="18"/>
          <w:szCs w:val="18"/>
        </w:rPr>
      </w:pPr>
    </w:p>
    <w:p w:rsidR="00DF6AAC" w:rsidRDefault="00DF6AAC">
      <w:pPr>
        <w:rPr>
          <w:rFonts w:ascii="Times New Roman" w:hAnsi="Times New Roman" w:cs="Times New Roman"/>
          <w:sz w:val="18"/>
          <w:szCs w:val="18"/>
        </w:rPr>
      </w:pPr>
    </w:p>
    <w:p w:rsidR="00DF6AAC" w:rsidRDefault="00DF6AAC">
      <w:pPr>
        <w:rPr>
          <w:rFonts w:ascii="Times New Roman" w:hAnsi="Times New Roman" w:cs="Times New Roman"/>
          <w:sz w:val="18"/>
          <w:szCs w:val="18"/>
        </w:rPr>
      </w:pPr>
    </w:p>
    <w:p w:rsidR="00DF6AAC" w:rsidRDefault="00DF6AAC">
      <w:pPr>
        <w:rPr>
          <w:rFonts w:ascii="Times New Roman" w:hAnsi="Times New Roman" w:cs="Times New Roman"/>
          <w:sz w:val="18"/>
          <w:szCs w:val="18"/>
        </w:rPr>
      </w:pPr>
    </w:p>
    <w:p w:rsidR="00FE234D" w:rsidRDefault="00FE234D">
      <w:pPr>
        <w:rPr>
          <w:rFonts w:ascii="Times New Roman" w:hAnsi="Times New Roman" w:cs="Times New Roman"/>
          <w:sz w:val="18"/>
          <w:szCs w:val="18"/>
        </w:rPr>
      </w:pPr>
    </w:p>
    <w:p w:rsidR="00FE234D" w:rsidRDefault="00FE234D">
      <w:pPr>
        <w:rPr>
          <w:rFonts w:ascii="Times New Roman" w:hAnsi="Times New Roman" w:cs="Times New Roman"/>
          <w:sz w:val="18"/>
          <w:szCs w:val="18"/>
        </w:rPr>
      </w:pPr>
    </w:p>
    <w:p w:rsidR="00FE234D" w:rsidRDefault="00FE234D">
      <w:pPr>
        <w:rPr>
          <w:rFonts w:ascii="Times New Roman" w:hAnsi="Times New Roman" w:cs="Times New Roman"/>
          <w:sz w:val="18"/>
          <w:szCs w:val="18"/>
        </w:rPr>
      </w:pPr>
    </w:p>
    <w:p w:rsidR="00DF6AAC" w:rsidRPr="008D7C92" w:rsidRDefault="00DF6AAC" w:rsidP="00DF6AAC">
      <w:pPr>
        <w:rPr>
          <w:rFonts w:ascii="Times New Roman" w:hAnsi="Times New Roman" w:cs="Times New Roman"/>
          <w:b/>
        </w:rPr>
      </w:pPr>
      <w:r w:rsidRPr="008D7C92">
        <w:rPr>
          <w:rFonts w:ascii="Times New Roman" w:hAnsi="Times New Roman" w:cs="Times New Roman"/>
          <w:b/>
        </w:rPr>
        <w:t xml:space="preserve">Cennik biletów </w:t>
      </w:r>
      <w:r>
        <w:rPr>
          <w:rFonts w:ascii="Times New Roman" w:hAnsi="Times New Roman" w:cs="Times New Roman"/>
          <w:b/>
        </w:rPr>
        <w:t>miesięcznych</w:t>
      </w:r>
      <w:r w:rsidRPr="008D7C92">
        <w:rPr>
          <w:rFonts w:ascii="Times New Roman" w:hAnsi="Times New Roman" w:cs="Times New Roman"/>
          <w:b/>
        </w:rPr>
        <w:t xml:space="preserve"> – taryfa strefowa na </w:t>
      </w:r>
      <w:r w:rsidR="00720BF5" w:rsidRPr="00720BF5">
        <w:rPr>
          <w:rFonts w:ascii="Times New Roman" w:hAnsi="Times New Roman" w:cs="Times New Roman"/>
          <w:b/>
        </w:rPr>
        <w:t>linii regularnej L4</w:t>
      </w:r>
    </w:p>
    <w:p w:rsidR="00DF6AAC" w:rsidRDefault="00DF6AA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9"/>
        <w:gridCol w:w="1468"/>
        <w:gridCol w:w="1418"/>
        <w:gridCol w:w="1417"/>
        <w:gridCol w:w="1418"/>
        <w:gridCol w:w="1417"/>
      </w:tblGrid>
      <w:tr w:rsidR="00DF6AAC" w:rsidRPr="008D7C92" w:rsidTr="00EA56FD">
        <w:trPr>
          <w:trHeight w:val="360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AAC" w:rsidRPr="008D7C92" w:rsidRDefault="00DF6AAC" w:rsidP="00EA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AAC" w:rsidRPr="008D7C92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Ostre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AAC" w:rsidRPr="008D7C92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6AAC" w:rsidRPr="008D7C92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AC" w:rsidRPr="008D7C92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Słotwina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AC" w:rsidRPr="008D7C92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Twardorzeczka</w:t>
            </w:r>
          </w:p>
        </w:tc>
      </w:tr>
      <w:tr w:rsidR="00A143CB" w:rsidRPr="008D7C92" w:rsidTr="00720BF5">
        <w:trPr>
          <w:trHeight w:val="36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43CB" w:rsidRPr="008D7C92" w:rsidRDefault="00A143CB" w:rsidP="00A1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Ostre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</w:tr>
      <w:tr w:rsidR="00A143CB" w:rsidRPr="008D7C92" w:rsidTr="00720BF5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43CB" w:rsidRPr="008D7C92" w:rsidRDefault="00A143CB" w:rsidP="00A1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</w:tr>
      <w:tr w:rsidR="00A143CB" w:rsidRPr="008D7C92" w:rsidTr="00720BF5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43CB" w:rsidRPr="008D7C92" w:rsidRDefault="00A143CB" w:rsidP="00A1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</w:tr>
      <w:tr w:rsidR="00A143CB" w:rsidRPr="008D7C92" w:rsidTr="00720BF5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43CB" w:rsidRPr="008D7C92" w:rsidRDefault="00A143CB" w:rsidP="00A1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Słotwina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</w:tr>
      <w:tr w:rsidR="00A143CB" w:rsidRPr="008D7C92" w:rsidTr="00720BF5">
        <w:trPr>
          <w:trHeight w:val="36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3CB" w:rsidRPr="008D7C92" w:rsidRDefault="00A143CB" w:rsidP="00A1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D7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Twardorzeczka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CB" w:rsidRPr="008D7C92" w:rsidRDefault="00A143CB" w:rsidP="00A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  <w:r w:rsidR="009D28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9D2821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</w:tr>
    </w:tbl>
    <w:p w:rsidR="00DF6AAC" w:rsidRDefault="00DF6AAC">
      <w:pPr>
        <w:rPr>
          <w:rFonts w:ascii="Times New Roman" w:hAnsi="Times New Roman" w:cs="Times New Roman"/>
          <w:sz w:val="18"/>
          <w:szCs w:val="18"/>
        </w:rPr>
      </w:pPr>
    </w:p>
    <w:p w:rsidR="00DF6AAC" w:rsidRDefault="00DF6AAC">
      <w:pPr>
        <w:rPr>
          <w:rFonts w:ascii="Times New Roman" w:hAnsi="Times New Roman" w:cs="Times New Roman"/>
          <w:sz w:val="18"/>
          <w:szCs w:val="18"/>
        </w:rPr>
      </w:pPr>
    </w:p>
    <w:p w:rsidR="00DF6AAC" w:rsidRPr="008D7C92" w:rsidRDefault="00DF6AAC" w:rsidP="00DF6AAC">
      <w:pPr>
        <w:rPr>
          <w:rFonts w:ascii="Times New Roman" w:hAnsi="Times New Roman" w:cs="Times New Roman"/>
          <w:b/>
        </w:rPr>
      </w:pPr>
      <w:r w:rsidRPr="008D7C92">
        <w:rPr>
          <w:rFonts w:ascii="Times New Roman" w:hAnsi="Times New Roman" w:cs="Times New Roman"/>
          <w:b/>
        </w:rPr>
        <w:t xml:space="preserve">Cennik biletów </w:t>
      </w:r>
      <w:r>
        <w:rPr>
          <w:rFonts w:ascii="Times New Roman" w:hAnsi="Times New Roman" w:cs="Times New Roman"/>
          <w:b/>
        </w:rPr>
        <w:t>miesięcznych</w:t>
      </w:r>
      <w:r w:rsidRPr="008D7C92">
        <w:rPr>
          <w:rFonts w:ascii="Times New Roman" w:hAnsi="Times New Roman" w:cs="Times New Roman"/>
          <w:b/>
        </w:rPr>
        <w:t xml:space="preserve"> z uwzględnieniem ulg ustawowych</w:t>
      </w:r>
    </w:p>
    <w:tbl>
      <w:tblPr>
        <w:tblW w:w="413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910"/>
        <w:gridCol w:w="770"/>
        <w:gridCol w:w="770"/>
        <w:gridCol w:w="770"/>
        <w:gridCol w:w="785"/>
        <w:gridCol w:w="767"/>
        <w:gridCol w:w="770"/>
        <w:gridCol w:w="41"/>
        <w:gridCol w:w="725"/>
        <w:gridCol w:w="162"/>
      </w:tblGrid>
      <w:tr w:rsidR="00DF6AAC" w:rsidRPr="00FE234D" w:rsidTr="00DF6AAC">
        <w:trPr>
          <w:gridAfter w:val="2"/>
          <w:wAfter w:w="582" w:type="pct"/>
          <w:trHeight w:val="983"/>
        </w:trPr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E23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BILETU</w:t>
            </w:r>
          </w:p>
        </w:tc>
        <w:tc>
          <w:tcPr>
            <w:tcW w:w="306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E23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WYSOKOŚĆ ULGI</w:t>
            </w:r>
          </w:p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F6AAC" w:rsidRPr="00FE234D" w:rsidTr="00FE234D">
        <w:trPr>
          <w:gridAfter w:val="2"/>
          <w:wAfter w:w="582" w:type="pct"/>
          <w:trHeight w:val="510"/>
        </w:trPr>
        <w:tc>
          <w:tcPr>
            <w:tcW w:w="135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F6AAC" w:rsidRPr="00FE234D" w:rsidRDefault="00A143CB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  <w:r w:rsidR="008E3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AAC" w:rsidRPr="00FE234D" w:rsidRDefault="00DF6AAC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4D"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AAC" w:rsidRPr="00FE234D" w:rsidRDefault="00DF6AAC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4D"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AAC" w:rsidRPr="00FE234D" w:rsidRDefault="00DF6AAC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4D"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AAC" w:rsidRPr="00FE234D" w:rsidRDefault="00DF6AAC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4D">
              <w:rPr>
                <w:rFonts w:ascii="Times New Roman" w:hAnsi="Times New Roman" w:cs="Times New Roman"/>
                <w:sz w:val="20"/>
                <w:szCs w:val="20"/>
              </w:rPr>
              <w:t>51%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AAC" w:rsidRPr="00FE234D" w:rsidRDefault="00DF6AAC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4D">
              <w:rPr>
                <w:rFonts w:ascii="Times New Roman" w:hAnsi="Times New Roman" w:cs="Times New Roman"/>
                <w:sz w:val="20"/>
                <w:szCs w:val="20"/>
              </w:rPr>
              <w:t>78%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AAC" w:rsidRPr="00FE234D" w:rsidRDefault="00DF6AAC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4D"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</w:tr>
      <w:tr w:rsidR="00DF6AAC" w:rsidRPr="00FE234D" w:rsidTr="00720BF5">
        <w:trPr>
          <w:gridAfter w:val="2"/>
          <w:wAfter w:w="582" w:type="pct"/>
          <w:trHeight w:val="232"/>
        </w:trPr>
        <w:tc>
          <w:tcPr>
            <w:tcW w:w="13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AAC" w:rsidRPr="00FE234D" w:rsidRDefault="00DF6AAC" w:rsidP="00EA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6AAC" w:rsidRPr="00FE234D" w:rsidRDefault="00A143CB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  <w:r w:rsidR="002C4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52F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6AAC" w:rsidRPr="00FE234D" w:rsidRDefault="00A143CB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  <w:r w:rsidR="002C4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52F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6AAC" w:rsidRPr="00FE234D" w:rsidRDefault="00A143CB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  <w:r w:rsidR="002C4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52F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6AAC" w:rsidRPr="00FE234D" w:rsidRDefault="00A143CB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  <w:r w:rsidR="002C4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52F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6AAC" w:rsidRPr="00FE234D" w:rsidRDefault="00A143CB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  <w:r w:rsidR="002C4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52F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6AAC" w:rsidRPr="00FE234D" w:rsidRDefault="00A143CB" w:rsidP="00FE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  <w:r w:rsidR="002C4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52F" w:rsidRPr="008D7C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</w:tr>
      <w:tr w:rsidR="00DF6AAC" w:rsidRPr="00FE234D" w:rsidTr="00DF6AAC">
        <w:trPr>
          <w:trHeight w:val="18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AAC" w:rsidRPr="00FE234D" w:rsidRDefault="00DF6AAC" w:rsidP="00EA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F6AAC" w:rsidRPr="008D7C92" w:rsidRDefault="00FE234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F6AAC" w:rsidRPr="008D7C92" w:rsidSect="00000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4EB"/>
    <w:rsid w:val="00000A47"/>
    <w:rsid w:val="001978E5"/>
    <w:rsid w:val="002C18AB"/>
    <w:rsid w:val="002C452F"/>
    <w:rsid w:val="003B678F"/>
    <w:rsid w:val="00695403"/>
    <w:rsid w:val="00720BF5"/>
    <w:rsid w:val="008D7C92"/>
    <w:rsid w:val="008E367C"/>
    <w:rsid w:val="009D2821"/>
    <w:rsid w:val="00A143CB"/>
    <w:rsid w:val="00B27F93"/>
    <w:rsid w:val="00C614EB"/>
    <w:rsid w:val="00DF6AAC"/>
    <w:rsid w:val="00E42ADE"/>
    <w:rsid w:val="00E84516"/>
    <w:rsid w:val="00ED3459"/>
    <w:rsid w:val="00F81FAA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1644"/>
  <w15:docId w15:val="{CF714975-E4FC-42AE-8443-E1EFAF53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Brodzińska</cp:lastModifiedBy>
  <cp:revision>11</cp:revision>
  <cp:lastPrinted>2025-09-01T12:19:00Z</cp:lastPrinted>
  <dcterms:created xsi:type="dcterms:W3CDTF">2024-02-19T07:09:00Z</dcterms:created>
  <dcterms:modified xsi:type="dcterms:W3CDTF">2025-09-01T12:20:00Z</dcterms:modified>
</cp:coreProperties>
</file>