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B9A6" w14:textId="77777777" w:rsidR="006E3B93" w:rsidRDefault="006E3B93">
      <w:pPr>
        <w:spacing w:line="360" w:lineRule="auto"/>
        <w:rPr>
          <w:rFonts w:ascii="Arial" w:hAnsi="Arial" w:cs="Arial"/>
          <w:b/>
          <w:lang w:eastAsia="ar-SA"/>
        </w:rPr>
      </w:pPr>
    </w:p>
    <w:p w14:paraId="635CFD27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REGULAMIN NABORU I UCZESTNICTWA W PROJEKCIE:</w:t>
      </w:r>
    </w:p>
    <w:p w14:paraId="0168B7EF" w14:textId="600FDDAA" w:rsidR="006E3B93" w:rsidRDefault="009B0E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„</w:t>
      </w:r>
      <w:r w:rsidR="00006C38">
        <w:rPr>
          <w:rFonts w:ascii="Arial" w:hAnsi="Arial" w:cs="Arial"/>
          <w:b/>
        </w:rPr>
        <w:t>Wsparcie edukacji przedszkolnej w Przedszkolu w Leśnej poprzez organizację zajęć dodatkowych oraz jego doposażenie</w:t>
      </w:r>
      <w:r>
        <w:rPr>
          <w:rFonts w:ascii="Arial" w:hAnsi="Arial" w:cs="Arial"/>
          <w:b/>
          <w:color w:val="000000"/>
        </w:rPr>
        <w:t>”</w:t>
      </w:r>
    </w:p>
    <w:p w14:paraId="2964FB7B" w14:textId="77777777" w:rsidR="006E3B93" w:rsidRDefault="006E3B93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14:paraId="2210653E" w14:textId="726F62C0" w:rsidR="006E3B93" w:rsidRDefault="009B0EFF">
      <w:pPr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lang w:eastAsia="ar-SA"/>
        </w:rPr>
        <w:t xml:space="preserve">Zadanie 1. </w:t>
      </w:r>
      <w:r w:rsidR="00006C38" w:rsidRPr="00006C38">
        <w:rPr>
          <w:rFonts w:ascii="Arial" w:hAnsi="Arial" w:cs="Arial"/>
          <w:b/>
          <w:bCs/>
          <w:lang w:eastAsia="ar-SA"/>
        </w:rPr>
        <w:t>Realizacja zaj</w:t>
      </w:r>
      <w:r w:rsidR="00006C38" w:rsidRPr="00006C38">
        <w:rPr>
          <w:rFonts w:ascii="Arial" w:hAnsi="Arial" w:cs="Arial" w:hint="eastAsia"/>
          <w:b/>
          <w:bCs/>
          <w:lang w:eastAsia="ar-SA"/>
        </w:rPr>
        <w:t>ęć</w:t>
      </w:r>
      <w:r w:rsidR="00006C38" w:rsidRPr="00006C38">
        <w:rPr>
          <w:rFonts w:ascii="Arial" w:hAnsi="Arial" w:cs="Arial"/>
          <w:b/>
          <w:bCs/>
          <w:lang w:eastAsia="ar-SA"/>
        </w:rPr>
        <w:t xml:space="preserve"> specjalistycznych dla dzieci - GMINA LIPOWA</w:t>
      </w:r>
    </w:p>
    <w:p w14:paraId="2BBA8E88" w14:textId="1D29BEB5" w:rsidR="00006C38" w:rsidRDefault="00006C38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Zadanie 2. </w:t>
      </w:r>
      <w:r w:rsidRPr="00006C38">
        <w:rPr>
          <w:rFonts w:ascii="Arial" w:hAnsi="Arial" w:cs="Arial"/>
          <w:b/>
          <w:bCs/>
          <w:lang w:eastAsia="ar-SA"/>
        </w:rPr>
        <w:t>Realizacja zaj</w:t>
      </w:r>
      <w:r w:rsidRPr="00006C38">
        <w:rPr>
          <w:rFonts w:ascii="Arial" w:hAnsi="Arial" w:cs="Arial" w:hint="eastAsia"/>
          <w:b/>
          <w:bCs/>
          <w:lang w:eastAsia="ar-SA"/>
        </w:rPr>
        <w:t>ęć</w:t>
      </w:r>
      <w:r w:rsidRPr="00006C38">
        <w:rPr>
          <w:rFonts w:ascii="Arial" w:hAnsi="Arial" w:cs="Arial"/>
          <w:b/>
          <w:bCs/>
          <w:lang w:eastAsia="ar-SA"/>
        </w:rPr>
        <w:t xml:space="preserve"> dodatkowych dla dzieci - GMINA LIPOWA</w:t>
      </w:r>
    </w:p>
    <w:p w14:paraId="6A08CC68" w14:textId="77777777" w:rsidR="006E3B93" w:rsidRDefault="006E3B93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</w:p>
    <w:p w14:paraId="6E96A1E9" w14:textId="6C8B428B" w:rsidR="006E3B93" w:rsidRDefault="009B0EFF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 xml:space="preserve">z dnia </w:t>
      </w:r>
      <w:r w:rsidR="00122188" w:rsidRPr="003713BE">
        <w:rPr>
          <w:rFonts w:ascii="Arial" w:hAnsi="Arial" w:cs="Arial"/>
          <w:b/>
          <w:bCs/>
          <w:color w:val="000000" w:themeColor="text1"/>
          <w:lang w:eastAsia="ar-SA"/>
        </w:rPr>
        <w:t>1</w:t>
      </w:r>
      <w:r w:rsidR="00006C38" w:rsidRPr="003713BE">
        <w:rPr>
          <w:rFonts w:ascii="Arial" w:hAnsi="Arial" w:cs="Arial"/>
          <w:b/>
          <w:bCs/>
          <w:color w:val="000000" w:themeColor="text1"/>
          <w:lang w:eastAsia="ar-SA"/>
        </w:rPr>
        <w:t>7</w:t>
      </w:r>
      <w:r w:rsidRPr="003713BE">
        <w:rPr>
          <w:rFonts w:ascii="Arial" w:hAnsi="Arial" w:cs="Arial"/>
          <w:b/>
          <w:bCs/>
          <w:color w:val="000000" w:themeColor="text1"/>
          <w:lang w:eastAsia="ar-SA"/>
        </w:rPr>
        <w:t>.12.2024 roku</w:t>
      </w:r>
    </w:p>
    <w:p w14:paraId="23CE4E00" w14:textId="77777777" w:rsidR="006E3B93" w:rsidRDefault="006E3B93">
      <w:pPr>
        <w:spacing w:line="360" w:lineRule="auto"/>
        <w:rPr>
          <w:rFonts w:ascii="Arial" w:hAnsi="Arial" w:cs="Arial"/>
          <w:color w:val="000000"/>
        </w:rPr>
      </w:pPr>
    </w:p>
    <w:p w14:paraId="3C930E46" w14:textId="3254F956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Projekt pn.: </w:t>
      </w:r>
      <w:r>
        <w:rPr>
          <w:rFonts w:ascii="Arial" w:hAnsi="Arial" w:cs="Arial"/>
          <w:b/>
          <w:color w:val="000000"/>
        </w:rPr>
        <w:t>„</w:t>
      </w:r>
      <w:r w:rsidR="00006C38">
        <w:rPr>
          <w:rFonts w:ascii="Arial" w:hAnsi="Arial" w:cs="Arial"/>
          <w:b/>
        </w:rPr>
        <w:t>Wsparcie edukacji przedszkolnej w Przedszkolu w Leśnej poprzez organizację zajęć dodatkowych oraz jego doposażenie</w:t>
      </w:r>
      <w:r>
        <w:rPr>
          <w:rFonts w:ascii="Arial" w:hAnsi="Arial" w:cs="Arial"/>
          <w:b/>
          <w:color w:val="000000"/>
        </w:rPr>
        <w:t>”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709756B6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Priorytet VI. Fundusze Europejskie dla edukacji</w:t>
      </w:r>
    </w:p>
    <w:p w14:paraId="78E688AA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Działanie </w:t>
      </w:r>
      <w:bookmarkStart w:id="0" w:name="_Hlk129255174"/>
      <w:r>
        <w:rPr>
          <w:rFonts w:ascii="Arial" w:hAnsi="Arial" w:cs="Arial"/>
        </w:rPr>
        <w:t>6.1 Edukacja przedszkolna</w:t>
      </w:r>
    </w:p>
    <w:p w14:paraId="3F15C809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Typ</w:t>
      </w:r>
      <w:bookmarkEnd w:id="0"/>
      <w:r>
        <w:rPr>
          <w:rFonts w:ascii="Arial" w:hAnsi="Arial" w:cs="Arial"/>
        </w:rPr>
        <w:t>: Wsparcie edukacji przedszkolnej poprzez organizację zajęć dodatkowych oraz doposażenie</w:t>
      </w:r>
    </w:p>
    <w:p w14:paraId="41A7D8DC" w14:textId="0C55F27B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Numer projektu: </w:t>
      </w:r>
      <w:r w:rsidR="003713BE" w:rsidRPr="003713BE">
        <w:rPr>
          <w:rFonts w:ascii="Arial" w:hAnsi="Arial" w:cs="Arial"/>
        </w:rPr>
        <w:t>FESL.06.01-IZ.01-00EG/23</w:t>
      </w:r>
    </w:p>
    <w:p w14:paraId="5F3756B9" w14:textId="75613967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</w:rPr>
        <w:t xml:space="preserve">Okres realizacji projektu: </w:t>
      </w:r>
      <w:r>
        <w:rPr>
          <w:rFonts w:ascii="Arial" w:hAnsi="Arial" w:cs="Arial"/>
          <w:color w:val="000000" w:themeColor="text1"/>
        </w:rPr>
        <w:t>2024-0</w:t>
      </w:r>
      <w:r w:rsidR="003713BE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-01 – 2026-12-31</w:t>
      </w:r>
    </w:p>
    <w:p w14:paraId="6906D923" w14:textId="77777777" w:rsidR="006E3B93" w:rsidRDefault="006E3B93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46C4FD10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  <w:lang w:eastAsia="ar-SA"/>
        </w:rPr>
      </w:pPr>
      <w:r>
        <w:rPr>
          <w:rFonts w:ascii="Arial" w:hAnsi="Arial" w:cs="Arial"/>
          <w:b/>
          <w:color w:val="0070C0"/>
          <w:lang w:eastAsia="ar-SA"/>
        </w:rPr>
        <w:t>§ 1. Słownik pojęć</w:t>
      </w:r>
    </w:p>
    <w:p w14:paraId="0E2D377E" w14:textId="77777777" w:rsidR="006E3B93" w:rsidRDefault="006E3B93">
      <w:pPr>
        <w:tabs>
          <w:tab w:val="left" w:pos="426"/>
        </w:tabs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77B686BB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>Użyte w Regulaminie określenia oznaczają:</w:t>
      </w:r>
    </w:p>
    <w:p w14:paraId="305BA959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Beneficjent Projektu (Projektodawca, Wnioskodawca) - Gmina Lipowa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477C8716" w14:textId="1D84BFCD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Podmiot realizujący projekt </w:t>
      </w:r>
      <w:r>
        <w:rPr>
          <w:rFonts w:ascii="Arial" w:hAnsi="Arial" w:cs="Arial"/>
          <w:color w:val="000000" w:themeColor="text1"/>
          <w:lang w:eastAsia="ar-SA"/>
        </w:rPr>
        <w:t xml:space="preserve">– </w:t>
      </w:r>
      <w:r>
        <w:rPr>
          <w:rFonts w:ascii="Arial" w:hAnsi="Arial" w:cs="Arial"/>
          <w:b/>
          <w:color w:val="000000" w:themeColor="text1"/>
          <w:lang w:eastAsia="ar-SA"/>
        </w:rPr>
        <w:t xml:space="preserve">Zespół Szkolno-Przedszkolny w </w:t>
      </w:r>
      <w:r w:rsidR="00006C38">
        <w:rPr>
          <w:rFonts w:ascii="Arial" w:hAnsi="Arial" w:cs="Arial"/>
          <w:b/>
          <w:color w:val="000000" w:themeColor="text1"/>
          <w:lang w:eastAsia="ar-SA"/>
        </w:rPr>
        <w:t>Leśnej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0F5722F9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eastAsia="Calibri" w:hAnsi="Arial" w:cs="Arial"/>
          <w:b/>
          <w:bCs/>
          <w:color w:val="000000" w:themeColor="text1"/>
        </w:rPr>
        <w:t>Dane osobowe -</w:t>
      </w:r>
      <w:r>
        <w:rPr>
          <w:rFonts w:ascii="Arial" w:eastAsia="Calibri" w:hAnsi="Arial" w:cs="Arial"/>
          <w:color w:val="000000" w:themeColor="text1"/>
        </w:rPr>
        <w:t xml:space="preserve"> dane w rozumieniu art. 4 pkt 1)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119/1 z 4.05.2016 r.) tzw. „RODO”;</w:t>
      </w:r>
    </w:p>
    <w:p w14:paraId="1CE564FA" w14:textId="66C246FA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lastRenderedPageBreak/>
        <w:t>Grupa docelowa –</w:t>
      </w:r>
      <w:r>
        <w:rPr>
          <w:rFonts w:ascii="Arial" w:hAnsi="Arial" w:cs="Arial"/>
          <w:color w:val="000000" w:themeColor="text1"/>
          <w:lang w:eastAsia="ar-SA"/>
        </w:rPr>
        <w:t xml:space="preserve"> Dzieci w wieku przedszkolnym uczęszczające do przedszkola w ramach Zespołu Szkolno-Przedszkolnego w L</w:t>
      </w:r>
      <w:r w:rsidR="00006C38">
        <w:rPr>
          <w:rFonts w:ascii="Arial" w:hAnsi="Arial" w:cs="Arial"/>
          <w:color w:val="000000" w:themeColor="text1"/>
          <w:lang w:eastAsia="ar-SA"/>
        </w:rPr>
        <w:t>eśnej</w:t>
      </w:r>
      <w:r>
        <w:rPr>
          <w:rFonts w:ascii="Arial" w:hAnsi="Arial" w:cs="Arial"/>
          <w:color w:val="000000" w:themeColor="text1"/>
          <w:lang w:eastAsia="ar-SA"/>
        </w:rPr>
        <w:t xml:space="preserve"> - z obszaru województwa śląskiego (w rozumieniu Kodeksu Cywilnego);</w:t>
      </w:r>
    </w:p>
    <w:p w14:paraId="275F9F57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Dziecko z niepełnosprawnością</w:t>
      </w:r>
      <w:r>
        <w:rPr>
          <w:rFonts w:ascii="Arial" w:hAnsi="Arial" w:cs="Arial"/>
        </w:rPr>
        <w:t xml:space="preserve"> – dziecko w wieku przedszkolnym posiadające orzeczenie o potrzebie kształcenia specjalnego wydane ze względu na dany rodzaj niepełnosprawności oraz dzieci posiadające orzeczenia o potrzebie zajęć rewalidacyjno-wychowawczych wydawane ze względu na niepełnosprawność intelektualną w stopniu głębokim. Orzeczenia są wydawane przez zespół orzekający działający w publicznej poradni psychologiczno-pedagogicznej, w tym poradni specjalistycznej;</w:t>
      </w:r>
    </w:p>
    <w:p w14:paraId="1A70A240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>Instytucja Zarządzająca (</w:t>
      </w:r>
      <w:r>
        <w:rPr>
          <w:rFonts w:ascii="Arial" w:hAnsi="Arial" w:cs="Arial"/>
          <w:b/>
          <w:color w:val="000000" w:themeColor="text1"/>
        </w:rPr>
        <w:t>IZ FE SL)</w:t>
      </w:r>
      <w:r>
        <w:rPr>
          <w:rFonts w:ascii="Arial" w:hAnsi="Arial" w:cs="Arial"/>
          <w:color w:val="000000" w:themeColor="text1"/>
        </w:rPr>
        <w:t xml:space="preserve"> - Instytucja Zarządzająca programem Fundusze Europejskie dla Śląskiego 2021–2027, tj. Zarząd Województwa Śląskiego;</w:t>
      </w:r>
    </w:p>
    <w:p w14:paraId="6E0D3C53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Kandydat/ Kandydatka</w:t>
      </w:r>
      <w:r>
        <w:rPr>
          <w:rFonts w:ascii="Arial" w:hAnsi="Arial" w:cs="Arial"/>
          <w:color w:val="000000" w:themeColor="text1"/>
          <w:lang w:eastAsia="ar-SA"/>
        </w:rPr>
        <w:t xml:space="preserve"> - oznacza osobę zainteresowaną uczestnictwem w Projekcie;</w:t>
      </w:r>
    </w:p>
    <w:p w14:paraId="0CD03C82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Kompetencje kluczowe</w:t>
      </w:r>
      <w:r>
        <w:rPr>
          <w:rFonts w:ascii="Arial" w:hAnsi="Arial" w:cs="Arial"/>
        </w:rPr>
        <w:t xml:space="preserve"> – </w:t>
      </w:r>
      <w:r>
        <w:rPr>
          <w:rFonts w:ascii="Arial" w:eastAsia="Arial" w:hAnsi="Arial" w:cs="Arial"/>
        </w:rPr>
        <w:t>to kompetencje w rozumieniu zalecenia z dnia 22 maja 2018 r. w sprawie kompetencji kluczowych w procesie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 uczenia się przez całe życie (Dz. Urz. UE C 189 z 04.06.2018, str. 1) do których zalicza się:1) kompetencje w zakresie rozumienia i tworzenia informacji; 2) kompetencje w zakresie wielojęzyczności; 3) kompetencje matematyczne oraz kompetencje w zakresie nauk przyrodniczych, technologii i inżynierii; 4) kompetencje cyfrowe; 5) kompetencje osobiste, społeczne i w zakresie umiejętności uczenia się; 6) kompetencje obywatelskie; 7) kompetencje w zakresie przedsiębiorczości; 8) kompetencje w zakresie świadomości i ekspresji kulturalnej;</w:t>
      </w:r>
    </w:p>
    <w:p w14:paraId="2BAE008C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Kwalifikacja</w:t>
      </w:r>
      <w:r>
        <w:rPr>
          <w:rFonts w:ascii="Arial" w:hAnsi="Arial" w:cs="Arial"/>
        </w:rPr>
        <w:t xml:space="preserve"> – zestaw efektów uczenia się w zakresie wiedzy, umiejętności oraz kompetencji społecznych nabytych w drodze edukacji formalnej, edukacji </w:t>
      </w:r>
      <w:proofErr w:type="spellStart"/>
      <w:r>
        <w:rPr>
          <w:rFonts w:ascii="Arial" w:hAnsi="Arial" w:cs="Arial"/>
        </w:rPr>
        <w:t>pozaformalnej</w:t>
      </w:r>
      <w:proofErr w:type="spellEnd"/>
      <w:r>
        <w:rPr>
          <w:rFonts w:ascii="Arial" w:hAnsi="Arial" w:cs="Arial"/>
        </w:rPr>
        <w:t xml:space="preserve"> lub poprzez uczenie się nieformalne, zgodnych z ustalonymi dla danej kwalifikacji wymaganiami, których osiągnięcie zostało sprawdzone w walidacji oraz formalnie potwierdzone przez instytucję uprawnioną do certyfikowania;</w:t>
      </w:r>
    </w:p>
    <w:p w14:paraId="4D57D2F9" w14:textId="04D3DFB6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Miejsce realizacji projektu/wsparcia</w:t>
      </w:r>
      <w:r>
        <w:rPr>
          <w:rFonts w:ascii="Arial" w:hAnsi="Arial" w:cs="Arial"/>
          <w:color w:val="000000" w:themeColor="text1"/>
          <w:lang w:eastAsia="ar-SA"/>
        </w:rPr>
        <w:t xml:space="preserve"> – </w:t>
      </w:r>
      <w:r>
        <w:rPr>
          <w:rFonts w:ascii="Arial" w:hAnsi="Arial" w:cs="Arial"/>
          <w:b/>
          <w:color w:val="000000" w:themeColor="text1"/>
          <w:lang w:eastAsia="ar-SA"/>
        </w:rPr>
        <w:t>Zespół Szkolno-Przedszkolny - Przedszkole w L</w:t>
      </w:r>
      <w:r w:rsidR="00006C38">
        <w:rPr>
          <w:rFonts w:ascii="Arial" w:hAnsi="Arial" w:cs="Arial"/>
          <w:b/>
          <w:color w:val="000000" w:themeColor="text1"/>
          <w:lang w:eastAsia="ar-SA"/>
        </w:rPr>
        <w:t>eśnej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; </w:t>
      </w:r>
    </w:p>
    <w:p w14:paraId="3D458BAD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Ośrodek wychowania przedszkolnego (OWP)</w:t>
      </w:r>
      <w:r>
        <w:rPr>
          <w:rFonts w:ascii="Arial" w:hAnsi="Arial" w:cs="Arial"/>
          <w:color w:val="000000" w:themeColor="text1"/>
        </w:rPr>
        <w:t xml:space="preserve"> –publiczny lub niepubliczny podmiot, o którym mowa w art. 31 ust.1 Prawa oświatowego;</w:t>
      </w:r>
    </w:p>
    <w:p w14:paraId="300C30EF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Placówka oświatowa</w:t>
      </w:r>
      <w:r>
        <w:rPr>
          <w:rFonts w:ascii="Arial" w:hAnsi="Arial" w:cs="Arial"/>
          <w:color w:val="000000" w:themeColor="text1"/>
        </w:rPr>
        <w:t xml:space="preserve"> – jednostka organizacyjna wymieniona w art. 2 pkt 2-8 i 10 ustawy z dnia 14 grudnia 2016 r. Prawo oświatowe</w:t>
      </w:r>
      <w:r>
        <w:rPr>
          <w:rFonts w:ascii="Arial" w:hAnsi="Arial" w:cs="Arial"/>
          <w:b/>
          <w:color w:val="000000" w:themeColor="text1"/>
          <w:lang w:eastAsia="ar-SA"/>
        </w:rPr>
        <w:t>;</w:t>
      </w:r>
    </w:p>
    <w:p w14:paraId="5EBE066E" w14:textId="4A46C0DB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lastRenderedPageBreak/>
        <w:t xml:space="preserve">Projekt </w:t>
      </w:r>
      <w:r>
        <w:rPr>
          <w:rFonts w:ascii="Arial" w:hAnsi="Arial" w:cs="Arial"/>
          <w:color w:val="000000" w:themeColor="text1"/>
          <w:lang w:eastAsia="ar-SA"/>
        </w:rPr>
        <w:t>-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lang w:eastAsia="ar-SA"/>
        </w:rPr>
        <w:t xml:space="preserve">projekt, którego Beneficjentem jest Gmina Lipowa </w:t>
      </w:r>
      <w:r>
        <w:rPr>
          <w:rFonts w:ascii="Arial" w:hAnsi="Arial" w:cs="Arial"/>
          <w:color w:val="000000" w:themeColor="text1"/>
        </w:rPr>
        <w:t>pn.: „</w:t>
      </w:r>
      <w:r w:rsidR="00006C38">
        <w:rPr>
          <w:rFonts w:ascii="Arial" w:hAnsi="Arial" w:cs="Arial"/>
          <w:b/>
          <w:color w:val="000000" w:themeColor="text1"/>
        </w:rPr>
        <w:t>Wsparcie edukacji przedszkolnej w Przedszkolu w Leśnej poprzez organizację zajęć dodatkowych oraz jego doposażenie</w:t>
      </w:r>
      <w:r>
        <w:rPr>
          <w:rFonts w:ascii="Arial" w:hAnsi="Arial" w:cs="Arial"/>
          <w:color w:val="000000" w:themeColor="text1"/>
        </w:rPr>
        <w:t>” realizowany w ramach Programu Fundusze Europejskie dla Śląskiego 2021-2027 współfinansowany ze środków Europejskiego Funduszu Społecznego Plus - przedsięwzięcie zmierzające do osiągnięcia założonego celu określonego wskaźnikami, z określonym początkiem i końcem realizacji;</w:t>
      </w:r>
    </w:p>
    <w:p w14:paraId="3B09A059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Specjalne potrzeby rozwojowe i edukacyjne</w:t>
      </w:r>
      <w:r>
        <w:rPr>
          <w:rFonts w:ascii="Arial" w:hAnsi="Arial" w:cs="Arial"/>
          <w:color w:val="000000" w:themeColor="text1"/>
        </w:rPr>
        <w:t xml:space="preserve"> – indywidualne potrzeby rozwojowe i edukacyjne dzieci w wieku przedszkolnym oraz uczniów, o których mowa w rozporządzeniu Ministra Edukacji Narodowej z dnia 9 sierpnia 2017 r. w sprawie zasad organizacji  i udzielania pomocy psychologiczno-pedagogicznej w publicznych przedszkolach, szkołach i placówkach, w tym wynikające: 1) </w:t>
      </w:r>
      <w:r>
        <w:rPr>
          <w:rFonts w:ascii="Arial" w:hAnsi="Arial" w:cs="Arial"/>
        </w:rPr>
        <w:t>z niepełnosprawności; 2) z niedostosowania społecznego; 3) z zagrożenia niedostosowaniem społecznym; 4) z zaburzeń zachowania lub emocji; 5) ze szczególnych uzdolnień; 6) ze specyficznych trudności w uczeniu się; 7) z deficytów kompetencji i zaburzeń sprawności językowych; 8) z choroby przewlekłej; 9) z sytuacji kryzysowych lub traumatycznych; 10) z niepowodzeń edukacyjnych; 11) z zaniedbań środowiskowych związanych z sytuacją bytową ucznia i jego rodziny, sposobem spędzania czasu wolnego i kontaktami środowiskowymi; 12) z trudności adaptacyjnych związanych z różnicami kulturowymi lub ze zmianą środowiska edukacyjnego, w tym związanych z wcześniejszym kształceniem za granicą.</w:t>
      </w:r>
    </w:p>
    <w:p w14:paraId="7B594FDE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Uczestnik/Uczestniczka Projektu</w:t>
      </w:r>
      <w:r>
        <w:rPr>
          <w:rFonts w:ascii="Arial" w:hAnsi="Arial" w:cs="Arial"/>
          <w:color w:val="000000" w:themeColor="text1"/>
          <w:lang w:eastAsia="ar-SA"/>
        </w:rPr>
        <w:t xml:space="preserve"> – oznacza osobę bezpośrednio korzystającą ze wsparcia w ramach Projektu, która spełnia kryteria Grupy Docelowej, dostarczyła poprawnie uzupełnione dokumenty rekrutacyjne i udostępniła dane osobowe oraz została zakwalifikowana do udziału w Projekcie w oparciu o niniejszy Regulamin.</w:t>
      </w:r>
    </w:p>
    <w:p w14:paraId="2C59FA2D" w14:textId="77777777" w:rsidR="006E3B93" w:rsidRDefault="006E3B93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b/>
          <w:lang w:eastAsia="ar-SA"/>
        </w:rPr>
      </w:pPr>
    </w:p>
    <w:p w14:paraId="12DF5403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  <w:lang w:eastAsia="ar-SA"/>
        </w:rPr>
      </w:pPr>
      <w:r>
        <w:rPr>
          <w:rFonts w:ascii="Arial" w:hAnsi="Arial" w:cs="Arial"/>
          <w:b/>
          <w:color w:val="0070C0"/>
          <w:lang w:eastAsia="ar-SA"/>
        </w:rPr>
        <w:t>§ 2. Informacje o Projekcie</w:t>
      </w:r>
    </w:p>
    <w:p w14:paraId="1CA6AB64" w14:textId="77777777" w:rsidR="006E3B93" w:rsidRDefault="006E3B93">
      <w:pPr>
        <w:tabs>
          <w:tab w:val="left" w:pos="426"/>
        </w:tabs>
        <w:spacing w:line="360" w:lineRule="auto"/>
        <w:rPr>
          <w:rFonts w:ascii="Arial" w:hAnsi="Arial" w:cs="Arial"/>
          <w:b/>
          <w:lang w:eastAsia="ar-SA"/>
        </w:rPr>
      </w:pPr>
    </w:p>
    <w:p w14:paraId="4109ECED" w14:textId="34CDBBF2" w:rsidR="006E3B93" w:rsidRDefault="009B0EFF" w:rsidP="00006C38">
      <w:pPr>
        <w:spacing w:line="36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Niniejszy Regulamin określa zasady rekrutacji, w tym naboru Uczestników oraz zasady uczestnictwa w Projekcie pn. </w:t>
      </w:r>
      <w:r>
        <w:rPr>
          <w:rFonts w:ascii="Arial" w:hAnsi="Arial" w:cs="Arial"/>
          <w:b/>
          <w:color w:val="000000"/>
        </w:rPr>
        <w:t>„</w:t>
      </w:r>
      <w:r w:rsidR="00006C38">
        <w:rPr>
          <w:rFonts w:ascii="Arial" w:hAnsi="Arial" w:cs="Arial"/>
          <w:b/>
        </w:rPr>
        <w:t>Wsparcie edukacji przedszkolnej w Przedszkolu w Leśnej poprzez organizację zajęć dodatkowych oraz jego doposażenie</w:t>
      </w:r>
      <w:r>
        <w:rPr>
          <w:rFonts w:ascii="Arial" w:hAnsi="Arial" w:cs="Arial"/>
          <w:b/>
          <w:color w:val="000000"/>
        </w:rPr>
        <w:t>” (</w:t>
      </w:r>
      <w:r w:rsidR="00006C38">
        <w:rPr>
          <w:rFonts w:ascii="Arial" w:hAnsi="Arial" w:cs="Arial"/>
          <w:b/>
          <w:lang w:eastAsia="ar-SA"/>
        </w:rPr>
        <w:t xml:space="preserve">Zadanie 1. </w:t>
      </w:r>
      <w:r w:rsidR="00006C38" w:rsidRPr="00006C38">
        <w:rPr>
          <w:rFonts w:ascii="Arial" w:hAnsi="Arial" w:cs="Arial"/>
          <w:b/>
          <w:bCs/>
          <w:lang w:eastAsia="ar-SA"/>
        </w:rPr>
        <w:t>Realizacja zaj</w:t>
      </w:r>
      <w:r w:rsidR="00006C38" w:rsidRPr="00006C38">
        <w:rPr>
          <w:rFonts w:ascii="Arial" w:hAnsi="Arial" w:cs="Arial" w:hint="eastAsia"/>
          <w:b/>
          <w:bCs/>
          <w:lang w:eastAsia="ar-SA"/>
        </w:rPr>
        <w:t>ęć</w:t>
      </w:r>
      <w:r w:rsidR="00006C38" w:rsidRPr="00006C38">
        <w:rPr>
          <w:rFonts w:ascii="Arial" w:hAnsi="Arial" w:cs="Arial"/>
          <w:b/>
          <w:bCs/>
          <w:lang w:eastAsia="ar-SA"/>
        </w:rPr>
        <w:t xml:space="preserve"> specjalistycznych dla dzieci - GMINA LIPOWA</w:t>
      </w:r>
      <w:r w:rsidR="00006C38">
        <w:rPr>
          <w:rFonts w:ascii="Arial" w:hAnsi="Arial" w:cs="Arial"/>
          <w:b/>
          <w:bCs/>
          <w:lang w:eastAsia="ar-SA"/>
        </w:rPr>
        <w:t xml:space="preserve">, Zadanie 2. </w:t>
      </w:r>
      <w:r w:rsidR="00006C38" w:rsidRPr="00006C38">
        <w:rPr>
          <w:rFonts w:ascii="Arial" w:hAnsi="Arial" w:cs="Arial"/>
          <w:b/>
          <w:bCs/>
          <w:lang w:eastAsia="ar-SA"/>
        </w:rPr>
        <w:t>Realizacja zaj</w:t>
      </w:r>
      <w:r w:rsidR="00006C38" w:rsidRPr="00006C38">
        <w:rPr>
          <w:rFonts w:ascii="Arial" w:hAnsi="Arial" w:cs="Arial" w:hint="eastAsia"/>
          <w:b/>
          <w:bCs/>
          <w:lang w:eastAsia="ar-SA"/>
        </w:rPr>
        <w:t>ęć</w:t>
      </w:r>
      <w:r w:rsidR="00006C38" w:rsidRPr="00006C38">
        <w:rPr>
          <w:rFonts w:ascii="Arial" w:hAnsi="Arial" w:cs="Arial"/>
          <w:b/>
          <w:bCs/>
          <w:lang w:eastAsia="ar-SA"/>
        </w:rPr>
        <w:t xml:space="preserve"> dodatkowych dla dzieci - GMINA LIPOWA</w:t>
      </w:r>
      <w:r>
        <w:rPr>
          <w:rFonts w:ascii="Arial" w:hAnsi="Arial" w:cs="Arial"/>
          <w:b/>
          <w:lang w:eastAsia="ar-SA"/>
        </w:rPr>
        <w:t xml:space="preserve">)  </w:t>
      </w:r>
      <w:r>
        <w:rPr>
          <w:rFonts w:ascii="Arial" w:hAnsi="Arial" w:cs="Arial"/>
        </w:rPr>
        <w:t xml:space="preserve">w ramach Programu Fundusze Europejskie dla Śląskiego 2021-2027 współfinansowanym ze środków Europejskiego Funduszu Społecznego </w:t>
      </w:r>
      <w:r>
        <w:rPr>
          <w:rFonts w:ascii="Arial" w:hAnsi="Arial" w:cs="Arial"/>
        </w:rPr>
        <w:lastRenderedPageBreak/>
        <w:t xml:space="preserve">Plus, którego </w:t>
      </w:r>
      <w:r>
        <w:rPr>
          <w:rFonts w:ascii="Arial" w:hAnsi="Arial" w:cs="Arial"/>
          <w:lang w:eastAsia="ar-SA"/>
        </w:rPr>
        <w:t xml:space="preserve">Beneficjentem / Wnioskodawcą jest: </w:t>
      </w:r>
      <w:r>
        <w:rPr>
          <w:rFonts w:ascii="Arial" w:hAnsi="Arial" w:cs="Arial"/>
          <w:b/>
          <w:lang w:eastAsia="ar-SA"/>
        </w:rPr>
        <w:t>Gmina Lipowa, a podmiotem realizującym projekt: Zespół Szkolno-Przedszkolny w L</w:t>
      </w:r>
      <w:r w:rsidR="00006C38">
        <w:rPr>
          <w:rFonts w:ascii="Arial" w:hAnsi="Arial" w:cs="Arial"/>
          <w:b/>
          <w:lang w:eastAsia="ar-SA"/>
        </w:rPr>
        <w:t>eśnej</w:t>
      </w:r>
      <w:r>
        <w:rPr>
          <w:rFonts w:ascii="Arial" w:hAnsi="Arial" w:cs="Arial"/>
          <w:b/>
          <w:lang w:eastAsia="ar-SA"/>
        </w:rPr>
        <w:t>.</w:t>
      </w:r>
    </w:p>
    <w:p w14:paraId="78E9B7A3" w14:textId="4FB3D988" w:rsidR="00006C38" w:rsidRPr="003713BE" w:rsidRDefault="009B0EFF" w:rsidP="00006C38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</w:rPr>
      </w:pPr>
      <w:r w:rsidRPr="00006C38">
        <w:rPr>
          <w:rFonts w:ascii="Arial" w:hAnsi="Arial" w:cs="Arial"/>
          <w:b/>
          <w:lang w:eastAsia="ar-SA"/>
        </w:rPr>
        <w:t>Celem głównym Projektu jest:</w:t>
      </w:r>
      <w:r w:rsidRPr="00006C38">
        <w:rPr>
          <w:rFonts w:ascii="Arial" w:hAnsi="Arial" w:cs="Arial"/>
          <w:lang w:eastAsia="ar-SA"/>
        </w:rPr>
        <w:t xml:space="preserve"> </w:t>
      </w:r>
      <w:r w:rsidR="00006C38" w:rsidRPr="009B27C9">
        <w:rPr>
          <w:rFonts w:ascii="Arial" w:hAnsi="Arial" w:cs="Arial"/>
        </w:rPr>
        <w:t>poprawa jako</w:t>
      </w:r>
      <w:r w:rsidR="00006C38" w:rsidRPr="009B27C9">
        <w:rPr>
          <w:rFonts w:ascii="Arial" w:hAnsi="Arial" w:cs="Arial" w:hint="eastAsia"/>
        </w:rPr>
        <w:t>ś</w:t>
      </w:r>
      <w:r w:rsidR="00006C38" w:rsidRPr="009B27C9">
        <w:rPr>
          <w:rFonts w:ascii="Arial" w:hAnsi="Arial" w:cs="Arial"/>
        </w:rPr>
        <w:t>ci us</w:t>
      </w:r>
      <w:r w:rsidR="00006C38" w:rsidRPr="009B27C9">
        <w:rPr>
          <w:rFonts w:ascii="Arial" w:hAnsi="Arial" w:cs="Arial" w:hint="eastAsia"/>
        </w:rPr>
        <w:t>ł</w:t>
      </w:r>
      <w:r w:rsidR="00006C38" w:rsidRPr="009B27C9">
        <w:rPr>
          <w:rFonts w:ascii="Arial" w:hAnsi="Arial" w:cs="Arial"/>
        </w:rPr>
        <w:t xml:space="preserve">ug </w:t>
      </w:r>
      <w:r w:rsidR="00006C38" w:rsidRPr="009B27C9">
        <w:rPr>
          <w:rFonts w:ascii="Arial" w:hAnsi="Arial" w:cs="Arial" w:hint="eastAsia"/>
        </w:rPr>
        <w:t>ś</w:t>
      </w:r>
      <w:r w:rsidR="00006C38" w:rsidRPr="009B27C9">
        <w:rPr>
          <w:rFonts w:ascii="Arial" w:hAnsi="Arial" w:cs="Arial"/>
        </w:rPr>
        <w:t>wiadczonych w Przedszkolu w Le</w:t>
      </w:r>
      <w:r w:rsidR="00006C38" w:rsidRPr="009B27C9">
        <w:rPr>
          <w:rFonts w:ascii="Arial" w:hAnsi="Arial" w:cs="Arial" w:hint="eastAsia"/>
        </w:rPr>
        <w:t>ś</w:t>
      </w:r>
      <w:r w:rsidR="00006C38" w:rsidRPr="009B27C9">
        <w:rPr>
          <w:rFonts w:ascii="Arial" w:hAnsi="Arial" w:cs="Arial"/>
        </w:rPr>
        <w:t>nej poprzez podniesienie jako</w:t>
      </w:r>
      <w:r w:rsidR="00006C38" w:rsidRPr="009B27C9">
        <w:rPr>
          <w:rFonts w:ascii="Arial" w:hAnsi="Arial" w:cs="Arial" w:hint="eastAsia"/>
        </w:rPr>
        <w:t>ś</w:t>
      </w:r>
      <w:r w:rsidR="00006C38" w:rsidRPr="009B27C9">
        <w:rPr>
          <w:rFonts w:ascii="Arial" w:hAnsi="Arial" w:cs="Arial"/>
        </w:rPr>
        <w:t>ci edukacji przedszkolnej w odniesieniu do metodyki pracy z dzie</w:t>
      </w:r>
      <w:r w:rsidR="00006C38" w:rsidRPr="009B27C9">
        <w:rPr>
          <w:rFonts w:ascii="Arial" w:hAnsi="Arial" w:cs="Arial" w:hint="eastAsia"/>
        </w:rPr>
        <w:t>ć</w:t>
      </w:r>
      <w:r w:rsidR="00006C38" w:rsidRPr="009B27C9">
        <w:rPr>
          <w:rFonts w:ascii="Arial" w:hAnsi="Arial" w:cs="Arial"/>
        </w:rPr>
        <w:t>mi, rozwoju ich kompetencji kluczowych, realizacji zaj</w:t>
      </w:r>
      <w:r w:rsidR="00006C38" w:rsidRPr="009B27C9">
        <w:rPr>
          <w:rFonts w:ascii="Arial" w:hAnsi="Arial" w:cs="Arial" w:hint="eastAsia"/>
        </w:rPr>
        <w:t>ęć</w:t>
      </w:r>
      <w:r w:rsidR="00006C38" w:rsidRPr="009B27C9">
        <w:rPr>
          <w:rFonts w:ascii="Arial" w:hAnsi="Arial" w:cs="Arial"/>
        </w:rPr>
        <w:t xml:space="preserve"> dodatkowych dla 100 dzieci oraz lepszej ich dost</w:t>
      </w:r>
      <w:r w:rsidR="00006C38" w:rsidRPr="009B27C9">
        <w:rPr>
          <w:rFonts w:ascii="Arial" w:hAnsi="Arial" w:cs="Arial" w:hint="eastAsia"/>
        </w:rPr>
        <w:t>ę</w:t>
      </w:r>
      <w:r w:rsidR="00006C38" w:rsidRPr="009B27C9">
        <w:rPr>
          <w:rFonts w:ascii="Arial" w:hAnsi="Arial" w:cs="Arial"/>
        </w:rPr>
        <w:t>pno</w:t>
      </w:r>
      <w:r w:rsidR="00006C38" w:rsidRPr="009B27C9">
        <w:rPr>
          <w:rFonts w:ascii="Arial" w:hAnsi="Arial" w:cs="Arial" w:hint="eastAsia"/>
        </w:rPr>
        <w:t>ś</w:t>
      </w:r>
      <w:r w:rsidR="00006C38" w:rsidRPr="009B27C9">
        <w:rPr>
          <w:rFonts w:ascii="Arial" w:hAnsi="Arial" w:cs="Arial"/>
        </w:rPr>
        <w:t>ci dla wszystkich dzieci z uwzgl</w:t>
      </w:r>
      <w:r w:rsidR="00006C38" w:rsidRPr="009B27C9">
        <w:rPr>
          <w:rFonts w:ascii="Arial" w:hAnsi="Arial" w:cs="Arial" w:hint="eastAsia"/>
        </w:rPr>
        <w:t>ę</w:t>
      </w:r>
      <w:r w:rsidR="00006C38" w:rsidRPr="009B27C9">
        <w:rPr>
          <w:rFonts w:ascii="Arial" w:hAnsi="Arial" w:cs="Arial"/>
        </w:rPr>
        <w:t>dnieniem zr</w:t>
      </w:r>
      <w:r w:rsidR="00006C38" w:rsidRPr="009B27C9">
        <w:rPr>
          <w:rFonts w:ascii="Arial" w:hAnsi="Arial" w:cs="Arial" w:hint="eastAsia"/>
        </w:rPr>
        <w:t>óż</w:t>
      </w:r>
      <w:r w:rsidR="00006C38" w:rsidRPr="009B27C9">
        <w:rPr>
          <w:rFonts w:ascii="Arial" w:hAnsi="Arial" w:cs="Arial"/>
        </w:rPr>
        <w:t>nicowania ich potrzeb edukacyjnych i</w:t>
      </w:r>
      <w:r w:rsidR="00006C38">
        <w:rPr>
          <w:rFonts w:ascii="Arial" w:hAnsi="Arial" w:cs="Arial"/>
        </w:rPr>
        <w:t xml:space="preserve"> </w:t>
      </w:r>
      <w:r w:rsidR="00006C38" w:rsidRPr="009B27C9">
        <w:rPr>
          <w:rFonts w:ascii="Arial" w:hAnsi="Arial" w:cs="Arial"/>
        </w:rPr>
        <w:t>rozwojowych. Dotyczy to tak</w:t>
      </w:r>
      <w:r w:rsidR="00006C38" w:rsidRPr="009B27C9">
        <w:rPr>
          <w:rFonts w:ascii="Arial" w:hAnsi="Arial" w:cs="Arial" w:hint="eastAsia"/>
        </w:rPr>
        <w:t>ż</w:t>
      </w:r>
      <w:r w:rsidR="00006C38" w:rsidRPr="009B27C9">
        <w:rPr>
          <w:rFonts w:ascii="Arial" w:hAnsi="Arial" w:cs="Arial"/>
        </w:rPr>
        <w:t>e kompetencji kadry w zakresie diagnozy i identyfikacji potencjalnych problem</w:t>
      </w:r>
      <w:r w:rsidR="00006C38" w:rsidRPr="009B27C9">
        <w:rPr>
          <w:rFonts w:ascii="Arial" w:hAnsi="Arial" w:cs="Arial" w:hint="eastAsia"/>
        </w:rPr>
        <w:t>ó</w:t>
      </w:r>
      <w:r w:rsidR="00006C38" w:rsidRPr="009B27C9">
        <w:rPr>
          <w:rFonts w:ascii="Arial" w:hAnsi="Arial" w:cs="Arial"/>
        </w:rPr>
        <w:t>w rozwojowych</w:t>
      </w:r>
      <w:r w:rsidR="003713BE">
        <w:rPr>
          <w:rFonts w:ascii="Arial" w:hAnsi="Arial" w:cs="Arial"/>
        </w:rPr>
        <w:t xml:space="preserve"> </w:t>
      </w:r>
      <w:r w:rsidR="00006C38" w:rsidRPr="009B27C9">
        <w:rPr>
          <w:rFonts w:ascii="Arial" w:hAnsi="Arial" w:cs="Arial"/>
        </w:rPr>
        <w:t>na wczesnym etapie, pedagogiki ma</w:t>
      </w:r>
      <w:r w:rsidR="00006C38" w:rsidRPr="009B27C9">
        <w:rPr>
          <w:rFonts w:ascii="Arial" w:hAnsi="Arial" w:cs="Arial" w:hint="eastAsia"/>
        </w:rPr>
        <w:t>ł</w:t>
      </w:r>
      <w:r w:rsidR="00006C38" w:rsidRPr="009B27C9">
        <w:rPr>
          <w:rFonts w:ascii="Arial" w:hAnsi="Arial" w:cs="Arial"/>
        </w:rPr>
        <w:t>ego dziecka w tym podniesienie umiej</w:t>
      </w:r>
      <w:r w:rsidR="00006C38" w:rsidRPr="009B27C9">
        <w:rPr>
          <w:rFonts w:ascii="Arial" w:hAnsi="Arial" w:cs="Arial" w:hint="eastAsia"/>
        </w:rPr>
        <w:t>ę</w:t>
      </w:r>
      <w:r w:rsidR="00006C38" w:rsidRPr="009B27C9">
        <w:rPr>
          <w:rFonts w:ascii="Arial" w:hAnsi="Arial" w:cs="Arial"/>
        </w:rPr>
        <w:t>tno</w:t>
      </w:r>
      <w:r w:rsidR="00006C38" w:rsidRPr="009B27C9">
        <w:rPr>
          <w:rFonts w:ascii="Arial" w:hAnsi="Arial" w:cs="Arial" w:hint="eastAsia"/>
        </w:rPr>
        <w:t>ś</w:t>
      </w:r>
      <w:r w:rsidR="00006C38" w:rsidRPr="009B27C9">
        <w:rPr>
          <w:rFonts w:ascii="Arial" w:hAnsi="Arial" w:cs="Arial"/>
        </w:rPr>
        <w:t>ci i nabycie dodatkowych kwalifikacji 9</w:t>
      </w:r>
      <w:r w:rsidR="00006C38" w:rsidRPr="003713BE">
        <w:rPr>
          <w:rFonts w:ascii="Arial" w:hAnsi="Arial" w:cs="Arial"/>
        </w:rPr>
        <w:t xml:space="preserve"> </w:t>
      </w:r>
      <w:r w:rsidR="00006C38" w:rsidRPr="009B27C9">
        <w:rPr>
          <w:rFonts w:ascii="Arial" w:hAnsi="Arial" w:cs="Arial"/>
        </w:rPr>
        <w:t>nauczycieli do dnia 31.12.2026, dzi</w:t>
      </w:r>
      <w:r w:rsidR="00006C38" w:rsidRPr="009B27C9">
        <w:rPr>
          <w:rFonts w:ascii="Arial" w:hAnsi="Arial" w:cs="Arial" w:hint="eastAsia"/>
        </w:rPr>
        <w:t>ę</w:t>
      </w:r>
      <w:r w:rsidR="00006C38" w:rsidRPr="009B27C9">
        <w:rPr>
          <w:rFonts w:ascii="Arial" w:hAnsi="Arial" w:cs="Arial"/>
        </w:rPr>
        <w:t>ki wdro</w:t>
      </w:r>
      <w:r w:rsidR="00006C38" w:rsidRPr="009B27C9">
        <w:rPr>
          <w:rFonts w:ascii="Arial" w:hAnsi="Arial" w:cs="Arial" w:hint="eastAsia"/>
        </w:rPr>
        <w:t>ż</w:t>
      </w:r>
      <w:r w:rsidR="00006C38" w:rsidRPr="009B27C9">
        <w:rPr>
          <w:rFonts w:ascii="Arial" w:hAnsi="Arial" w:cs="Arial"/>
        </w:rPr>
        <w:t>eniu kompleksowych dzia</w:t>
      </w:r>
      <w:r w:rsidR="00006C38" w:rsidRPr="009B27C9">
        <w:rPr>
          <w:rFonts w:ascii="Arial" w:hAnsi="Arial" w:cs="Arial" w:hint="eastAsia"/>
        </w:rPr>
        <w:t>ł</w:t>
      </w:r>
      <w:r w:rsidR="00006C38" w:rsidRPr="009B27C9">
        <w:rPr>
          <w:rFonts w:ascii="Arial" w:hAnsi="Arial" w:cs="Arial"/>
        </w:rPr>
        <w:t>a</w:t>
      </w:r>
      <w:r w:rsidR="00006C38" w:rsidRPr="009B27C9">
        <w:rPr>
          <w:rFonts w:ascii="Arial" w:hAnsi="Arial" w:cs="Arial" w:hint="eastAsia"/>
        </w:rPr>
        <w:t>ń</w:t>
      </w:r>
      <w:r w:rsidR="00006C38" w:rsidRPr="009B27C9">
        <w:rPr>
          <w:rFonts w:ascii="Arial" w:hAnsi="Arial" w:cs="Arial"/>
        </w:rPr>
        <w:t xml:space="preserve"> dydaktycznych i organizacyjnych wzbogacaj</w:t>
      </w:r>
      <w:r w:rsidR="00006C38" w:rsidRPr="009B27C9">
        <w:rPr>
          <w:rFonts w:ascii="Arial" w:hAnsi="Arial" w:cs="Arial" w:hint="eastAsia"/>
        </w:rPr>
        <w:t>ą</w:t>
      </w:r>
      <w:r w:rsidR="00006C38" w:rsidRPr="009B27C9">
        <w:rPr>
          <w:rFonts w:ascii="Arial" w:hAnsi="Arial" w:cs="Arial"/>
        </w:rPr>
        <w:t>cych</w:t>
      </w:r>
      <w:r w:rsidR="00006C38" w:rsidRPr="003713BE">
        <w:rPr>
          <w:rFonts w:ascii="Arial" w:hAnsi="Arial" w:cs="Arial"/>
        </w:rPr>
        <w:t xml:space="preserve"> zakres i jako</w:t>
      </w:r>
      <w:r w:rsidR="00006C38" w:rsidRPr="003713BE">
        <w:rPr>
          <w:rFonts w:ascii="Arial" w:hAnsi="Arial" w:cs="Arial" w:hint="eastAsia"/>
        </w:rPr>
        <w:t>ść</w:t>
      </w:r>
      <w:r w:rsidR="00006C38" w:rsidRPr="003713BE">
        <w:rPr>
          <w:rFonts w:ascii="Arial" w:hAnsi="Arial" w:cs="Arial"/>
        </w:rPr>
        <w:t xml:space="preserve"> oferty edukacyjnej</w:t>
      </w:r>
    </w:p>
    <w:p w14:paraId="207A4AAA" w14:textId="4358174E" w:rsidR="006E3B93" w:rsidRPr="00006C38" w:rsidRDefault="009B0EFF" w:rsidP="00006C3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/>
        </w:rPr>
      </w:pPr>
      <w:r w:rsidRPr="00006C38">
        <w:rPr>
          <w:rFonts w:ascii="Arial" w:hAnsi="Arial" w:cs="Arial"/>
          <w:color w:val="000000" w:themeColor="text1"/>
        </w:rPr>
        <w:t xml:space="preserve">Projekt zakłada następujące </w:t>
      </w:r>
      <w:r w:rsidRPr="00006C38">
        <w:rPr>
          <w:rFonts w:ascii="Arial" w:hAnsi="Arial" w:cs="Arial"/>
          <w:b/>
          <w:color w:val="000000" w:themeColor="text1"/>
        </w:rPr>
        <w:t xml:space="preserve">formy wsparcia – zajęcia </w:t>
      </w:r>
      <w:r w:rsidR="003713BE">
        <w:rPr>
          <w:rFonts w:ascii="Arial" w:hAnsi="Arial" w:cs="Arial"/>
          <w:b/>
          <w:color w:val="000000" w:themeColor="text1"/>
        </w:rPr>
        <w:t xml:space="preserve">specjalistycznie i </w:t>
      </w:r>
      <w:r w:rsidRPr="00006C38">
        <w:rPr>
          <w:rFonts w:ascii="Arial" w:hAnsi="Arial" w:cs="Arial"/>
          <w:b/>
          <w:color w:val="000000" w:themeColor="text1"/>
        </w:rPr>
        <w:t xml:space="preserve">dodatkowe dla dzieci uczęszczających do przedszkola - </w:t>
      </w:r>
      <w:r w:rsidRPr="00006C38">
        <w:rPr>
          <w:rFonts w:ascii="Arial" w:hAnsi="Arial" w:cs="Arial"/>
          <w:color w:val="000000" w:themeColor="text1"/>
        </w:rPr>
        <w:t>Uczestników/Uczestniczek Projektu:</w:t>
      </w:r>
    </w:p>
    <w:p w14:paraId="0E8F2724" w14:textId="77777777" w:rsidR="006E3B93" w:rsidRDefault="006E3B93">
      <w:pPr>
        <w:pStyle w:val="Akapitzlist"/>
        <w:rPr>
          <w:rFonts w:ascii="Arial" w:hAnsi="Arial" w:cs="Arial"/>
          <w:b/>
          <w:color w:val="000000"/>
        </w:rPr>
      </w:pPr>
    </w:p>
    <w:p w14:paraId="212F9127" w14:textId="32DA7933" w:rsidR="00006C38" w:rsidRDefault="00006C38" w:rsidP="00006C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 w:rsidR="003713BE">
        <w:rPr>
          <w:rFonts w:ascii="Arial" w:hAnsi="Arial" w:cs="Arial"/>
          <w:b/>
          <w:bCs/>
          <w:color w:val="000000"/>
        </w:rPr>
        <w:t xml:space="preserve">specjalistyczne </w:t>
      </w:r>
      <w:r w:rsidRPr="00006C38">
        <w:rPr>
          <w:rFonts w:ascii="Arial" w:hAnsi="Arial" w:cs="Arial"/>
          <w:b/>
          <w:bCs/>
          <w:color w:val="000000"/>
        </w:rPr>
        <w:t>„Artystyczne wyrażanie uczuć"</w:t>
      </w:r>
      <w:r w:rsidRPr="00006C38">
        <w:rPr>
          <w:rFonts w:ascii="Arial" w:hAnsi="Arial" w:cs="Arial"/>
          <w:color w:val="000000"/>
        </w:rPr>
        <w:t xml:space="preserve"> - 20 dzieci – 60 godzin</w:t>
      </w:r>
      <w:r>
        <w:rPr>
          <w:rFonts w:ascii="Arial" w:hAnsi="Arial" w:cs="Arial"/>
          <w:color w:val="000000"/>
        </w:rPr>
        <w:t xml:space="preserve">. </w:t>
      </w:r>
      <w:r w:rsidRPr="00006C38">
        <w:rPr>
          <w:rFonts w:ascii="Arial" w:hAnsi="Arial" w:cs="Arial"/>
          <w:color w:val="000000"/>
        </w:rPr>
        <w:t xml:space="preserve">Zajęcia w 4 grupach 5 osobowych po 15 godzin na grupę. </w:t>
      </w:r>
    </w:p>
    <w:p w14:paraId="75F61DE5" w14:textId="315588A9" w:rsidR="007B1751" w:rsidRDefault="007B1751" w:rsidP="00006C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bookmarkStart w:id="1" w:name="_Hlk185338604"/>
      <w:r w:rsidRPr="007B1751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>specjalistyczne</w:t>
      </w:r>
      <w:r w:rsidRPr="007B1751">
        <w:rPr>
          <w:rFonts w:ascii="Arial" w:hAnsi="Arial" w:cs="Arial"/>
          <w:b/>
          <w:bCs/>
          <w:color w:val="000000"/>
        </w:rPr>
        <w:t xml:space="preserve"> </w:t>
      </w:r>
      <w:r w:rsidRPr="007B1751">
        <w:rPr>
          <w:rFonts w:ascii="Arial" w:hAnsi="Arial" w:cs="Arial"/>
          <w:b/>
          <w:bCs/>
          <w:color w:val="000000"/>
        </w:rPr>
        <w:t>"Sensoryczne przedszkolaki</w:t>
      </w:r>
      <w:r w:rsidRPr="007B1751">
        <w:rPr>
          <w:rFonts w:ascii="Arial" w:hAnsi="Arial" w:cs="Arial"/>
          <w:color w:val="000000"/>
        </w:rPr>
        <w:t xml:space="preserve"> ": 4 grupy do 3 osób po 10 godzin na grupę. Łączna liczba dzieci objętych wsparciem: 12. Łącznie 40 godzin</w:t>
      </w:r>
      <w:bookmarkEnd w:id="1"/>
      <w:r w:rsidRPr="007B1751">
        <w:rPr>
          <w:rFonts w:ascii="Arial" w:hAnsi="Arial" w:cs="Arial"/>
          <w:color w:val="000000"/>
        </w:rPr>
        <w:t xml:space="preserve">. </w:t>
      </w:r>
    </w:p>
    <w:p w14:paraId="0FD541FE" w14:textId="2A740E64" w:rsidR="00006C38" w:rsidRPr="00006C38" w:rsidRDefault="00006C38" w:rsidP="00006C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>Zajęcia</w:t>
      </w:r>
      <w:r w:rsidR="003713BE">
        <w:rPr>
          <w:rFonts w:ascii="Arial" w:hAnsi="Arial" w:cs="Arial"/>
          <w:b/>
          <w:bCs/>
          <w:color w:val="000000"/>
        </w:rPr>
        <w:t xml:space="preserve"> specjalistyczne</w:t>
      </w:r>
      <w:r w:rsidRPr="00006C38">
        <w:rPr>
          <w:rFonts w:ascii="Arial" w:hAnsi="Arial" w:cs="Arial"/>
          <w:b/>
          <w:bCs/>
          <w:color w:val="000000"/>
        </w:rPr>
        <w:t xml:space="preserve"> „Sprawne rączki"</w:t>
      </w:r>
      <w:r w:rsidRPr="00006C38">
        <w:rPr>
          <w:rFonts w:ascii="Arial" w:hAnsi="Arial" w:cs="Arial"/>
          <w:color w:val="000000"/>
        </w:rPr>
        <w:t>- 20 dzieci – 48 godzin</w:t>
      </w:r>
      <w:r>
        <w:rPr>
          <w:rFonts w:ascii="Arial" w:hAnsi="Arial" w:cs="Arial"/>
          <w:color w:val="000000"/>
        </w:rPr>
        <w:t xml:space="preserve">. Zajęcia w </w:t>
      </w:r>
      <w:r w:rsidRPr="00006C38">
        <w:rPr>
          <w:rFonts w:ascii="Arial" w:hAnsi="Arial" w:cs="Arial"/>
          <w:color w:val="000000"/>
        </w:rPr>
        <w:t>4 grup</w:t>
      </w:r>
      <w:r>
        <w:rPr>
          <w:rFonts w:ascii="Arial" w:hAnsi="Arial" w:cs="Arial"/>
          <w:color w:val="000000"/>
        </w:rPr>
        <w:t>ach</w:t>
      </w:r>
      <w:r w:rsidRPr="00006C38">
        <w:rPr>
          <w:rFonts w:ascii="Arial" w:hAnsi="Arial" w:cs="Arial"/>
          <w:color w:val="000000"/>
        </w:rPr>
        <w:t xml:space="preserve"> 5 osobo</w:t>
      </w:r>
      <w:r>
        <w:rPr>
          <w:rFonts w:ascii="Arial" w:hAnsi="Arial" w:cs="Arial"/>
          <w:color w:val="000000"/>
        </w:rPr>
        <w:t>wych</w:t>
      </w:r>
      <w:r w:rsidRPr="00006C38">
        <w:rPr>
          <w:rFonts w:ascii="Arial" w:hAnsi="Arial" w:cs="Arial"/>
          <w:color w:val="000000"/>
        </w:rPr>
        <w:t xml:space="preserve"> po 12 godzin na grupę. </w:t>
      </w:r>
    </w:p>
    <w:p w14:paraId="60A7AC58" w14:textId="04B78801" w:rsidR="00006C38" w:rsidRPr="00006C38" w:rsidRDefault="003713BE" w:rsidP="00006C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 xml:space="preserve">specjalistyczne </w:t>
      </w:r>
      <w:r w:rsidR="00006C38" w:rsidRPr="00006C38">
        <w:rPr>
          <w:rFonts w:ascii="Arial" w:hAnsi="Arial" w:cs="Arial"/>
          <w:b/>
          <w:bCs/>
          <w:color w:val="000000"/>
        </w:rPr>
        <w:t>„Będę mówić poprawnie"</w:t>
      </w:r>
      <w:r w:rsidR="00006C38" w:rsidRPr="00006C38">
        <w:rPr>
          <w:rFonts w:ascii="Arial" w:hAnsi="Arial" w:cs="Arial"/>
          <w:color w:val="000000"/>
        </w:rPr>
        <w:t xml:space="preserve"> - 40 dzieci – 120 godzin</w:t>
      </w:r>
      <w:r w:rsidR="00006C38">
        <w:rPr>
          <w:rFonts w:ascii="Arial" w:hAnsi="Arial" w:cs="Arial"/>
          <w:color w:val="000000"/>
        </w:rPr>
        <w:t xml:space="preserve">. </w:t>
      </w:r>
      <w:r w:rsidR="00006C38" w:rsidRPr="00006C38">
        <w:rPr>
          <w:rFonts w:ascii="Arial" w:hAnsi="Arial" w:cs="Arial"/>
          <w:color w:val="000000"/>
        </w:rPr>
        <w:t>Terapia logopedyczna: 20 grup 4 osobowych po 6 godzin na grupę.</w:t>
      </w:r>
    </w:p>
    <w:p w14:paraId="55FD40D0" w14:textId="0FE95254" w:rsidR="00006C38" w:rsidRPr="00006C38" w:rsidRDefault="003713BE" w:rsidP="00006C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 xml:space="preserve">specjalistyczne </w:t>
      </w:r>
      <w:r w:rsidR="00006C38" w:rsidRPr="00006C38">
        <w:rPr>
          <w:rFonts w:ascii="Arial" w:hAnsi="Arial" w:cs="Arial"/>
          <w:b/>
          <w:bCs/>
          <w:color w:val="000000"/>
        </w:rPr>
        <w:t>„Prawidłowa postawa to ważna sprawa"</w:t>
      </w:r>
      <w:r w:rsidR="00006C38" w:rsidRPr="00006C38">
        <w:rPr>
          <w:rFonts w:ascii="Arial" w:hAnsi="Arial" w:cs="Arial"/>
          <w:color w:val="000000"/>
        </w:rPr>
        <w:t xml:space="preserve"> - 30 dzieci – 72 godziny. Zajęcia dla </w:t>
      </w:r>
      <w:r w:rsidR="00006C38">
        <w:rPr>
          <w:rFonts w:ascii="Arial" w:hAnsi="Arial" w:cs="Arial"/>
          <w:color w:val="000000"/>
        </w:rPr>
        <w:t>6</w:t>
      </w:r>
      <w:r w:rsidR="00006C38" w:rsidRPr="00006C38">
        <w:rPr>
          <w:rFonts w:ascii="Arial" w:hAnsi="Arial" w:cs="Arial"/>
          <w:color w:val="000000"/>
        </w:rPr>
        <w:t xml:space="preserve"> grup 5 osobowych po 12 godzin na grupę.</w:t>
      </w:r>
    </w:p>
    <w:p w14:paraId="3E258721" w14:textId="2080F9A1" w:rsidR="00006C38" w:rsidRPr="00006C38" w:rsidRDefault="003713BE" w:rsidP="004C3E3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>specjalistyczne</w:t>
      </w:r>
      <w:r w:rsidR="00006C38" w:rsidRPr="004C3E36">
        <w:rPr>
          <w:rFonts w:ascii="Arial" w:hAnsi="Arial" w:cs="Arial"/>
          <w:b/>
          <w:bCs/>
          <w:color w:val="000000"/>
        </w:rPr>
        <w:t xml:space="preserve"> „Trening motoryczny"</w:t>
      </w:r>
      <w:r w:rsidR="00006C38" w:rsidRPr="004C3E36">
        <w:rPr>
          <w:rFonts w:ascii="Arial" w:hAnsi="Arial" w:cs="Arial"/>
          <w:color w:val="000000"/>
        </w:rPr>
        <w:t xml:space="preserve"> - 20 dzieci – 48 godzin</w:t>
      </w:r>
      <w:r w:rsidR="004C3E36" w:rsidRPr="004C3E36">
        <w:rPr>
          <w:rFonts w:ascii="Arial" w:hAnsi="Arial" w:cs="Arial"/>
          <w:color w:val="000000"/>
        </w:rPr>
        <w:t xml:space="preserve">. </w:t>
      </w:r>
      <w:r w:rsidR="00006C38" w:rsidRPr="004C3E36">
        <w:rPr>
          <w:rFonts w:ascii="Arial" w:hAnsi="Arial" w:cs="Arial"/>
          <w:color w:val="000000"/>
        </w:rPr>
        <w:t>4 grupy 5 osobowe po 12 godzin na grupę</w:t>
      </w:r>
    </w:p>
    <w:p w14:paraId="5A80594A" w14:textId="77D9A567" w:rsidR="00006C38" w:rsidRPr="004C3E36" w:rsidRDefault="003713BE" w:rsidP="004C3E3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>specjalistyczne</w:t>
      </w:r>
      <w:r w:rsidR="004C3E36" w:rsidRPr="004C3E36">
        <w:rPr>
          <w:rFonts w:ascii="Arial" w:hAnsi="Arial" w:cs="Arial"/>
          <w:b/>
          <w:bCs/>
          <w:color w:val="000000"/>
        </w:rPr>
        <w:t xml:space="preserve"> „</w:t>
      </w:r>
      <w:r w:rsidR="00006C38" w:rsidRPr="004C3E36">
        <w:rPr>
          <w:rFonts w:ascii="Arial" w:hAnsi="Arial" w:cs="Arial"/>
          <w:b/>
          <w:bCs/>
          <w:color w:val="000000"/>
        </w:rPr>
        <w:t xml:space="preserve">Muzykoterapia z elementami </w:t>
      </w:r>
      <w:proofErr w:type="spellStart"/>
      <w:r w:rsidR="00006C38" w:rsidRPr="004C3E36">
        <w:rPr>
          <w:rFonts w:ascii="Arial" w:hAnsi="Arial" w:cs="Arial"/>
          <w:b/>
          <w:bCs/>
          <w:color w:val="000000"/>
        </w:rPr>
        <w:t>logorytmiki</w:t>
      </w:r>
      <w:proofErr w:type="spellEnd"/>
      <w:r w:rsidR="00006C38" w:rsidRPr="004C3E36">
        <w:rPr>
          <w:rFonts w:ascii="Arial" w:hAnsi="Arial" w:cs="Arial"/>
          <w:b/>
          <w:bCs/>
          <w:color w:val="000000"/>
        </w:rPr>
        <w:t>"</w:t>
      </w:r>
      <w:r w:rsidR="00006C38" w:rsidRPr="00006C38">
        <w:rPr>
          <w:rFonts w:ascii="Arial" w:hAnsi="Arial" w:cs="Arial"/>
          <w:color w:val="000000"/>
        </w:rPr>
        <w:t xml:space="preserve"> - 40 dzieci – 64 godziny</w:t>
      </w:r>
      <w:r w:rsidR="004C3E36">
        <w:rPr>
          <w:rFonts w:ascii="Arial" w:hAnsi="Arial" w:cs="Arial"/>
          <w:color w:val="000000"/>
        </w:rPr>
        <w:t xml:space="preserve">. </w:t>
      </w:r>
      <w:r w:rsidR="00006C38" w:rsidRPr="004C3E36">
        <w:rPr>
          <w:rFonts w:ascii="Arial" w:hAnsi="Arial" w:cs="Arial"/>
          <w:color w:val="000000"/>
        </w:rPr>
        <w:t>4 grupy 10 osobowe po 16 godzin</w:t>
      </w:r>
      <w:r w:rsidR="004C3E36">
        <w:rPr>
          <w:rFonts w:ascii="Arial" w:hAnsi="Arial" w:cs="Arial"/>
          <w:color w:val="000000"/>
        </w:rPr>
        <w:t>.</w:t>
      </w:r>
    </w:p>
    <w:p w14:paraId="3C02E9F7" w14:textId="0DA14860" w:rsidR="004C3E36" w:rsidRDefault="003713BE" w:rsidP="004C3E3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>specjalistyczne</w:t>
      </w:r>
      <w:r w:rsidR="004C3E36" w:rsidRPr="004C3E36">
        <w:rPr>
          <w:rFonts w:ascii="Arial" w:hAnsi="Arial" w:cs="Arial"/>
          <w:b/>
          <w:bCs/>
          <w:color w:val="000000"/>
        </w:rPr>
        <w:t xml:space="preserve"> „</w:t>
      </w:r>
      <w:r w:rsidR="00006C38" w:rsidRPr="004C3E36">
        <w:rPr>
          <w:rFonts w:ascii="Arial" w:hAnsi="Arial" w:cs="Arial"/>
          <w:b/>
          <w:bCs/>
          <w:color w:val="000000"/>
        </w:rPr>
        <w:t>Emo-rozwój"</w:t>
      </w:r>
      <w:r w:rsidR="00006C38" w:rsidRPr="004C3E36">
        <w:rPr>
          <w:rFonts w:ascii="Arial" w:hAnsi="Arial" w:cs="Arial"/>
          <w:color w:val="000000"/>
        </w:rPr>
        <w:t xml:space="preserve"> - 32 dzieci – 48 godzin</w:t>
      </w:r>
      <w:r w:rsidR="004C3E36" w:rsidRPr="004C3E36">
        <w:rPr>
          <w:rFonts w:ascii="Arial" w:hAnsi="Arial" w:cs="Arial"/>
          <w:color w:val="000000"/>
        </w:rPr>
        <w:t xml:space="preserve">. </w:t>
      </w:r>
      <w:r w:rsidR="00006C38" w:rsidRPr="004C3E36">
        <w:rPr>
          <w:rFonts w:ascii="Arial" w:hAnsi="Arial" w:cs="Arial"/>
          <w:color w:val="000000"/>
        </w:rPr>
        <w:t>4 grupy 8 osobowe po 12 godzin na grup</w:t>
      </w:r>
      <w:r w:rsidR="004C3E36">
        <w:rPr>
          <w:rFonts w:ascii="Arial" w:hAnsi="Arial" w:cs="Arial"/>
          <w:color w:val="000000"/>
        </w:rPr>
        <w:t>ę.</w:t>
      </w:r>
    </w:p>
    <w:p w14:paraId="7A939DD5" w14:textId="786EC3CF" w:rsidR="004C3E36" w:rsidRDefault="003713BE" w:rsidP="004C3E3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t xml:space="preserve">Zajęcia </w:t>
      </w:r>
      <w:r>
        <w:rPr>
          <w:rFonts w:ascii="Arial" w:hAnsi="Arial" w:cs="Arial"/>
          <w:b/>
          <w:bCs/>
          <w:color w:val="000000"/>
        </w:rPr>
        <w:t xml:space="preserve">specjalistyczne </w:t>
      </w:r>
      <w:r w:rsidR="004C3E36" w:rsidRPr="004C3E36">
        <w:rPr>
          <w:rFonts w:ascii="Arial" w:hAnsi="Arial" w:cs="Arial"/>
          <w:b/>
          <w:bCs/>
          <w:color w:val="000000"/>
        </w:rPr>
        <w:t>„</w:t>
      </w:r>
      <w:r w:rsidR="00006C38" w:rsidRPr="004C3E36">
        <w:rPr>
          <w:rFonts w:ascii="Arial" w:hAnsi="Arial" w:cs="Arial"/>
          <w:b/>
          <w:bCs/>
          <w:color w:val="000000"/>
        </w:rPr>
        <w:t>Czuję więcej"</w:t>
      </w:r>
      <w:r w:rsidR="00006C38" w:rsidRPr="004C3E36">
        <w:rPr>
          <w:rFonts w:ascii="Arial" w:hAnsi="Arial" w:cs="Arial"/>
          <w:color w:val="000000"/>
        </w:rPr>
        <w:t xml:space="preserve"> - 28 dzieci – 40 godziny</w:t>
      </w:r>
      <w:r w:rsidR="004C3E36">
        <w:rPr>
          <w:rFonts w:ascii="Arial" w:hAnsi="Arial" w:cs="Arial"/>
          <w:color w:val="000000"/>
        </w:rPr>
        <w:t xml:space="preserve">. </w:t>
      </w:r>
      <w:r w:rsidR="004C3E36" w:rsidRPr="004C3E36">
        <w:rPr>
          <w:rFonts w:ascii="Arial" w:hAnsi="Arial" w:cs="Arial"/>
          <w:color w:val="000000"/>
        </w:rPr>
        <w:t>4 grupy 7 osobowe po 10 godzin na grupę</w:t>
      </w:r>
      <w:r w:rsidR="004C3E36">
        <w:rPr>
          <w:rFonts w:ascii="Arial" w:hAnsi="Arial" w:cs="Arial"/>
          <w:color w:val="000000"/>
        </w:rPr>
        <w:t>.</w:t>
      </w:r>
    </w:p>
    <w:p w14:paraId="5B8EB045" w14:textId="3BDACF0F" w:rsidR="004C3E36" w:rsidRDefault="003713BE" w:rsidP="004C3E3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 w:rsidRPr="00006C38">
        <w:rPr>
          <w:rFonts w:ascii="Arial" w:hAnsi="Arial" w:cs="Arial"/>
          <w:b/>
          <w:bCs/>
          <w:color w:val="000000"/>
        </w:rPr>
        <w:lastRenderedPageBreak/>
        <w:t xml:space="preserve">Zajęcia </w:t>
      </w:r>
      <w:r>
        <w:rPr>
          <w:rFonts w:ascii="Arial" w:hAnsi="Arial" w:cs="Arial"/>
          <w:b/>
          <w:bCs/>
          <w:color w:val="000000"/>
        </w:rPr>
        <w:t>specjalistyczne</w:t>
      </w:r>
      <w:r w:rsidR="004C3E36" w:rsidRPr="004C3E36">
        <w:rPr>
          <w:rFonts w:ascii="Arial" w:hAnsi="Arial" w:cs="Arial"/>
          <w:b/>
          <w:bCs/>
          <w:color w:val="000000"/>
        </w:rPr>
        <w:t xml:space="preserve"> „Tomcio paluszek</w:t>
      </w:r>
      <w:r w:rsidR="004C3E36" w:rsidRPr="004C3E36">
        <w:rPr>
          <w:rFonts w:ascii="Arial" w:hAnsi="Arial" w:cs="Arial"/>
          <w:color w:val="000000"/>
        </w:rPr>
        <w:t xml:space="preserve">"- 40 dzieci </w:t>
      </w:r>
      <w:r w:rsidR="004C3E36" w:rsidRPr="004C3E36">
        <w:rPr>
          <w:rFonts w:ascii="Arial" w:hAnsi="Arial" w:cs="Arial" w:hint="eastAsia"/>
          <w:color w:val="000000"/>
        </w:rPr>
        <w:t>–</w:t>
      </w:r>
      <w:r w:rsidR="004C3E36" w:rsidRPr="004C3E36">
        <w:rPr>
          <w:rFonts w:ascii="Arial" w:hAnsi="Arial" w:cs="Arial"/>
          <w:color w:val="000000"/>
        </w:rPr>
        <w:t xml:space="preserve"> 40 godzin</w:t>
      </w:r>
      <w:r w:rsidR="004C3E36">
        <w:rPr>
          <w:rFonts w:ascii="Arial" w:hAnsi="Arial" w:cs="Arial"/>
          <w:color w:val="000000"/>
        </w:rPr>
        <w:t xml:space="preserve">. </w:t>
      </w:r>
      <w:r w:rsidR="004C3E36" w:rsidRPr="004C3E36">
        <w:rPr>
          <w:rFonts w:ascii="Arial" w:hAnsi="Arial" w:cs="Arial"/>
          <w:color w:val="000000"/>
        </w:rPr>
        <w:t>4 grupy 10 osobowe po 10 godzin na grup</w:t>
      </w:r>
      <w:r w:rsidR="004C3E36" w:rsidRPr="004C3E36">
        <w:rPr>
          <w:rFonts w:ascii="Arial" w:hAnsi="Arial" w:cs="Arial" w:hint="eastAsia"/>
          <w:color w:val="000000"/>
        </w:rPr>
        <w:t>ę</w:t>
      </w:r>
      <w:r w:rsidR="004C3E36" w:rsidRPr="004C3E36">
        <w:rPr>
          <w:rFonts w:ascii="Arial" w:hAnsi="Arial" w:cs="Arial"/>
          <w:color w:val="000000"/>
        </w:rPr>
        <w:t>”</w:t>
      </w:r>
    </w:p>
    <w:p w14:paraId="654F4F88" w14:textId="16AB619B" w:rsidR="004C3E36" w:rsidRDefault="00315FF4" w:rsidP="004C3E3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bookmarkStart w:id="2" w:name="_Hlk185130972"/>
      <w:r w:rsidR="004C3E36" w:rsidRPr="004C3E36">
        <w:rPr>
          <w:rFonts w:ascii="Arial" w:hAnsi="Arial" w:cs="Arial"/>
          <w:b/>
          <w:bCs/>
          <w:color w:val="000000"/>
        </w:rPr>
        <w:t xml:space="preserve">Zajęcia </w:t>
      </w:r>
      <w:r w:rsidR="003713BE">
        <w:rPr>
          <w:rFonts w:ascii="Arial" w:hAnsi="Arial" w:cs="Arial"/>
          <w:b/>
          <w:bCs/>
          <w:color w:val="000000"/>
        </w:rPr>
        <w:t xml:space="preserve">dodatkowe </w:t>
      </w:r>
      <w:r w:rsidR="004C3E36" w:rsidRPr="004C3E36">
        <w:rPr>
          <w:rFonts w:ascii="Arial" w:hAnsi="Arial" w:cs="Arial"/>
          <w:b/>
          <w:bCs/>
          <w:color w:val="000000"/>
        </w:rPr>
        <w:t>„Zwinne szkraby"</w:t>
      </w:r>
      <w:r w:rsidR="004C3E36" w:rsidRPr="004C3E36">
        <w:rPr>
          <w:rFonts w:ascii="Arial" w:hAnsi="Arial" w:cs="Arial"/>
          <w:color w:val="000000"/>
        </w:rPr>
        <w:t xml:space="preserve"> – 32 dzieci – 48 godzin</w:t>
      </w:r>
      <w:r w:rsidR="004C3E36">
        <w:rPr>
          <w:rFonts w:ascii="Arial" w:hAnsi="Arial" w:cs="Arial"/>
          <w:color w:val="000000"/>
        </w:rPr>
        <w:t xml:space="preserve">. </w:t>
      </w:r>
      <w:r w:rsidR="004C3E36" w:rsidRPr="004C3E36">
        <w:rPr>
          <w:rFonts w:ascii="Arial" w:hAnsi="Arial" w:cs="Arial"/>
          <w:color w:val="000000"/>
        </w:rPr>
        <w:t>4 grupy 8 osobowe po 12 godzin na grupę</w:t>
      </w:r>
      <w:r>
        <w:rPr>
          <w:rFonts w:ascii="Arial" w:hAnsi="Arial" w:cs="Arial"/>
          <w:color w:val="000000"/>
        </w:rPr>
        <w:t>.</w:t>
      </w:r>
    </w:p>
    <w:p w14:paraId="64C91244" w14:textId="0ACABE85" w:rsidR="00315FF4" w:rsidRDefault="00315FF4" w:rsidP="00315FF4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315FF4">
        <w:rPr>
          <w:rFonts w:ascii="Arial" w:hAnsi="Arial" w:cs="Arial"/>
          <w:b/>
          <w:bCs/>
          <w:color w:val="000000"/>
        </w:rPr>
        <w:t>Zajęcia</w:t>
      </w:r>
      <w:r w:rsidRPr="003713BE">
        <w:rPr>
          <w:rFonts w:ascii="Arial" w:hAnsi="Arial" w:cs="Arial"/>
          <w:b/>
          <w:bCs/>
          <w:color w:val="000000"/>
        </w:rPr>
        <w:t xml:space="preserve"> </w:t>
      </w:r>
      <w:r w:rsidR="003713BE" w:rsidRPr="003713BE">
        <w:rPr>
          <w:rFonts w:ascii="Arial" w:hAnsi="Arial" w:cs="Arial"/>
          <w:b/>
          <w:bCs/>
          <w:color w:val="000000"/>
        </w:rPr>
        <w:t>dodatkowe</w:t>
      </w:r>
      <w:r w:rsidR="003713BE">
        <w:rPr>
          <w:rFonts w:ascii="Arial" w:hAnsi="Arial" w:cs="Arial"/>
          <w:color w:val="000000"/>
        </w:rPr>
        <w:t xml:space="preserve"> </w:t>
      </w:r>
      <w:r w:rsidRPr="00315FF4">
        <w:rPr>
          <w:rFonts w:ascii="Arial" w:hAnsi="Arial" w:cs="Arial"/>
          <w:b/>
          <w:bCs/>
          <w:color w:val="000000"/>
        </w:rPr>
        <w:t>„Mały- wielki artysta"</w:t>
      </w:r>
      <w:r w:rsidRPr="00315FF4">
        <w:rPr>
          <w:rFonts w:ascii="Arial" w:hAnsi="Arial" w:cs="Arial"/>
          <w:color w:val="000000"/>
        </w:rPr>
        <w:t xml:space="preserve"> – 40 dzieci - 60 godzin</w:t>
      </w:r>
      <w:r>
        <w:rPr>
          <w:rFonts w:ascii="Arial" w:hAnsi="Arial" w:cs="Arial"/>
          <w:color w:val="000000"/>
        </w:rPr>
        <w:t>.</w:t>
      </w:r>
      <w:r w:rsidRPr="00315FF4">
        <w:rPr>
          <w:rFonts w:ascii="Arial" w:hAnsi="Arial" w:cs="Arial"/>
          <w:color w:val="000000"/>
        </w:rPr>
        <w:t>5 grup 8 osobowych po 12 godzin na grupę.</w:t>
      </w:r>
    </w:p>
    <w:p w14:paraId="55659FBA" w14:textId="2597A1DD" w:rsidR="00315FF4" w:rsidRDefault="00315FF4" w:rsidP="00315FF4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315FF4">
        <w:rPr>
          <w:rFonts w:ascii="Arial" w:hAnsi="Arial" w:cs="Arial"/>
          <w:b/>
          <w:bCs/>
          <w:color w:val="000000"/>
        </w:rPr>
        <w:t>Zajęcia</w:t>
      </w:r>
      <w:r w:rsidR="003713BE">
        <w:rPr>
          <w:rFonts w:ascii="Arial" w:hAnsi="Arial" w:cs="Arial"/>
          <w:b/>
          <w:bCs/>
          <w:color w:val="000000"/>
        </w:rPr>
        <w:t xml:space="preserve"> dodatkowe</w:t>
      </w:r>
      <w:r w:rsidRPr="00315FF4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„</w:t>
      </w:r>
      <w:r w:rsidRPr="00315FF4">
        <w:rPr>
          <w:rFonts w:ascii="Arial" w:hAnsi="Arial" w:cs="Arial"/>
          <w:b/>
          <w:bCs/>
          <w:color w:val="000000"/>
        </w:rPr>
        <w:t>Kreatywne maluchy"</w:t>
      </w:r>
      <w:r w:rsidRPr="00315FF4">
        <w:rPr>
          <w:rFonts w:ascii="Arial" w:hAnsi="Arial" w:cs="Arial"/>
          <w:color w:val="000000"/>
        </w:rPr>
        <w:t xml:space="preserve"> - 40 dzieci – 60 godzin</w:t>
      </w:r>
      <w:r>
        <w:rPr>
          <w:rFonts w:ascii="Arial" w:hAnsi="Arial" w:cs="Arial"/>
          <w:color w:val="000000"/>
        </w:rPr>
        <w:t xml:space="preserve">. </w:t>
      </w:r>
      <w:r w:rsidRPr="00315FF4">
        <w:rPr>
          <w:rFonts w:ascii="Arial" w:hAnsi="Arial" w:cs="Arial"/>
          <w:color w:val="000000"/>
        </w:rPr>
        <w:t>5 grup 8 osobowych po 12 godzin na grupę</w:t>
      </w:r>
      <w:r>
        <w:rPr>
          <w:rFonts w:ascii="Arial" w:hAnsi="Arial" w:cs="Arial"/>
          <w:color w:val="000000"/>
        </w:rPr>
        <w:t>.</w:t>
      </w:r>
    </w:p>
    <w:p w14:paraId="3ACB628E" w14:textId="2DB3D39D" w:rsidR="00315FF4" w:rsidRDefault="00315FF4" w:rsidP="00315FF4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315FF4">
        <w:rPr>
          <w:rFonts w:ascii="Arial" w:hAnsi="Arial" w:cs="Arial"/>
          <w:b/>
          <w:bCs/>
          <w:color w:val="000000"/>
        </w:rPr>
        <w:t xml:space="preserve">Zajęcia </w:t>
      </w:r>
      <w:r w:rsidR="003713BE">
        <w:rPr>
          <w:rFonts w:ascii="Arial" w:hAnsi="Arial" w:cs="Arial"/>
          <w:b/>
          <w:bCs/>
          <w:color w:val="000000"/>
        </w:rPr>
        <w:t xml:space="preserve">dodatkowe </w:t>
      </w:r>
      <w:r w:rsidRPr="00315FF4">
        <w:rPr>
          <w:rFonts w:ascii="Arial" w:hAnsi="Arial" w:cs="Arial"/>
          <w:b/>
          <w:bCs/>
          <w:color w:val="000000"/>
        </w:rPr>
        <w:t>„Kodowanie na dywanie"</w:t>
      </w:r>
      <w:r w:rsidRPr="00315FF4">
        <w:rPr>
          <w:rFonts w:ascii="Arial" w:hAnsi="Arial" w:cs="Arial"/>
          <w:color w:val="000000"/>
        </w:rPr>
        <w:t xml:space="preserve"> - 32 dzieci – 60 godzin</w:t>
      </w:r>
      <w:r>
        <w:rPr>
          <w:rFonts w:ascii="Arial" w:hAnsi="Arial" w:cs="Arial"/>
          <w:color w:val="000000"/>
        </w:rPr>
        <w:t xml:space="preserve">. </w:t>
      </w:r>
      <w:r w:rsidRPr="00315FF4">
        <w:rPr>
          <w:rFonts w:ascii="Arial" w:hAnsi="Arial" w:cs="Arial"/>
          <w:color w:val="000000"/>
        </w:rPr>
        <w:t>4 grupy 8 osobowe po 1 godzinie w tygodniu przez 15 tygodni</w:t>
      </w:r>
      <w:r>
        <w:rPr>
          <w:rFonts w:ascii="Arial" w:hAnsi="Arial" w:cs="Arial"/>
          <w:color w:val="000000"/>
        </w:rPr>
        <w:t>.</w:t>
      </w:r>
    </w:p>
    <w:p w14:paraId="278EF094" w14:textId="46F91CB4" w:rsidR="00315FF4" w:rsidRPr="00315FF4" w:rsidRDefault="00315FF4" w:rsidP="00315FF4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315FF4">
        <w:rPr>
          <w:rFonts w:ascii="Arial" w:hAnsi="Arial" w:cs="Arial"/>
          <w:b/>
          <w:bCs/>
          <w:color w:val="000000"/>
        </w:rPr>
        <w:t>Zajęcia</w:t>
      </w:r>
      <w:r w:rsidR="003713BE">
        <w:rPr>
          <w:rFonts w:ascii="Arial" w:hAnsi="Arial" w:cs="Arial"/>
          <w:b/>
          <w:bCs/>
          <w:color w:val="000000"/>
        </w:rPr>
        <w:t xml:space="preserve"> dodatkowe</w:t>
      </w:r>
      <w:r w:rsidRPr="00315FF4">
        <w:rPr>
          <w:rFonts w:ascii="Arial" w:hAnsi="Arial" w:cs="Arial"/>
          <w:b/>
          <w:bCs/>
          <w:color w:val="000000"/>
        </w:rPr>
        <w:t xml:space="preserve"> „Świat zawodów"</w:t>
      </w:r>
      <w:r w:rsidRPr="00315FF4">
        <w:rPr>
          <w:rFonts w:ascii="Arial" w:hAnsi="Arial" w:cs="Arial"/>
          <w:color w:val="000000"/>
        </w:rPr>
        <w:t xml:space="preserve"> – 32 dzieci – 40 godzin</w:t>
      </w:r>
      <w:r>
        <w:rPr>
          <w:rFonts w:ascii="Arial" w:hAnsi="Arial" w:cs="Arial"/>
          <w:color w:val="000000"/>
        </w:rPr>
        <w:t xml:space="preserve">. </w:t>
      </w:r>
      <w:r w:rsidRPr="00315FF4">
        <w:rPr>
          <w:rFonts w:ascii="Arial" w:hAnsi="Arial" w:cs="Arial"/>
          <w:color w:val="000000"/>
        </w:rPr>
        <w:t>4 grupy 8 osobowe po 1 godzinie w tygodniu przez 10 tygodni</w:t>
      </w:r>
      <w:bookmarkEnd w:id="2"/>
      <w:r w:rsidRPr="00315FF4">
        <w:rPr>
          <w:rFonts w:ascii="Arial" w:hAnsi="Arial" w:cs="Arial"/>
          <w:color w:val="000000"/>
        </w:rPr>
        <w:t>.</w:t>
      </w:r>
    </w:p>
    <w:p w14:paraId="404260A0" w14:textId="77777777" w:rsidR="004C3E36" w:rsidRPr="004C3E36" w:rsidRDefault="004C3E36" w:rsidP="004C3E36">
      <w:pPr>
        <w:pStyle w:val="Akapitzlist"/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14:paraId="637DAC7A" w14:textId="77777777" w:rsidR="006E3B93" w:rsidRDefault="009B0EFF" w:rsidP="007B5D71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Autospacing="1" w:afterAutospacing="1"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Każdy Uczestnik/Uczestniczka może skorzystać z więcej niż 1 rodzaju </w:t>
      </w:r>
      <w:r w:rsidR="00AD0AEF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sparcia/zajęć dodatkowych.</w:t>
      </w:r>
    </w:p>
    <w:p w14:paraId="533241B9" w14:textId="39CD041C" w:rsidR="006E3B93" w:rsidRPr="003713BE" w:rsidRDefault="009B0EFF" w:rsidP="003713BE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Autospacing="1" w:afterAutospacing="1" w:line="360" w:lineRule="auto"/>
        <w:ind w:left="426" w:hanging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Udział w Projekcie, w tym we wszystkich zaplanowanych formach wsparcia jest bezpłatny.</w:t>
      </w:r>
    </w:p>
    <w:p w14:paraId="4A103451" w14:textId="77777777" w:rsidR="006E3B93" w:rsidRDefault="009B0EF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Zakończenie realizacji Projektu / udziału we wsparciu: </w:t>
      </w:r>
      <w:r>
        <w:rPr>
          <w:rFonts w:ascii="Arial" w:hAnsi="Arial" w:cs="Arial"/>
          <w:b/>
        </w:rPr>
        <w:t>do 31.12.2026 roku.</w:t>
      </w:r>
    </w:p>
    <w:p w14:paraId="6AB3E6A8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12A4B611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3. Uczestnicy Projektu</w:t>
      </w:r>
    </w:p>
    <w:p w14:paraId="53E96764" w14:textId="77777777" w:rsidR="006E3B93" w:rsidRDefault="006E3B93">
      <w:pPr>
        <w:spacing w:line="360" w:lineRule="auto"/>
        <w:rPr>
          <w:rFonts w:ascii="Arial" w:hAnsi="Arial" w:cs="Arial"/>
          <w:b/>
        </w:rPr>
      </w:pPr>
    </w:p>
    <w:p w14:paraId="3C305087" w14:textId="77777777" w:rsidR="006E3B93" w:rsidRDefault="009B0EFF" w:rsidP="00F7580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Uczestnikami Projektu są osoby zakwalifikowane do udziału w Projekcie, które spełniają wymagania Grupy Docelowej, o której mowa w §1 pkt. 4 - łącznie:</w:t>
      </w:r>
    </w:p>
    <w:p w14:paraId="248E25C8" w14:textId="4448EEEB" w:rsidR="006E3B93" w:rsidRDefault="009B0EFF" w:rsidP="00F7580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Dzieci w wieku przedszkolnym uczęszczające do przedszkola w ramach Zespołu Szkolno-Przedszkolnego w </w:t>
      </w:r>
      <w:r w:rsidR="00AD0AEF">
        <w:rPr>
          <w:rFonts w:ascii="Arial" w:hAnsi="Arial" w:cs="Arial"/>
          <w:b/>
          <w:color w:val="000000" w:themeColor="text1"/>
          <w:lang w:eastAsia="ar-SA"/>
        </w:rPr>
        <w:t>L</w:t>
      </w:r>
      <w:r w:rsidR="00315FF4">
        <w:rPr>
          <w:rFonts w:ascii="Arial" w:hAnsi="Arial" w:cs="Arial"/>
          <w:b/>
          <w:color w:val="000000" w:themeColor="text1"/>
          <w:lang w:eastAsia="ar-SA"/>
        </w:rPr>
        <w:t>eśnej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</w:t>
      </w:r>
      <w:r>
        <w:rPr>
          <w:rFonts w:ascii="Arial" w:hAnsi="Arial" w:cs="Arial"/>
          <w:b/>
          <w:color w:val="000000" w:themeColor="text1"/>
          <w:lang w:eastAsia="ar-SA"/>
        </w:rPr>
        <w:br/>
        <w:t>(w rozumieniu Kodeksu Cywilnego) oraz</w:t>
      </w:r>
    </w:p>
    <w:p w14:paraId="7C4C4238" w14:textId="77777777" w:rsidR="006E3B93" w:rsidRDefault="009B0EFF" w:rsidP="00F75803">
      <w:pPr>
        <w:pStyle w:val="Akapitzlist"/>
        <w:numPr>
          <w:ilvl w:val="0"/>
          <w:numId w:val="14"/>
        </w:numPr>
        <w:tabs>
          <w:tab w:val="left" w:pos="426"/>
        </w:tabs>
        <w:spacing w:before="20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Osoby, które złożą w ramach ogłoszonego naboru wymagane dokumenty określone w §4 ust. 5 - w terminie określonym w §4 ust. 3  i zostaną zakwalifikowanie do udziału w Projekcie.</w:t>
      </w:r>
    </w:p>
    <w:p w14:paraId="14955303" w14:textId="3089119A" w:rsidR="006E3B93" w:rsidRDefault="009B0EFF" w:rsidP="00F7580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Do uczestnictwa w Projekcie zostanie zakwalifikowanych </w:t>
      </w:r>
      <w:r>
        <w:rPr>
          <w:rFonts w:ascii="Arial" w:hAnsi="Arial" w:cs="Arial"/>
          <w:b/>
          <w:color w:val="000000" w:themeColor="text1"/>
        </w:rPr>
        <w:t>minimum</w:t>
      </w:r>
      <w:r w:rsidR="00AD0AEF">
        <w:rPr>
          <w:rFonts w:ascii="Arial" w:hAnsi="Arial" w:cs="Arial"/>
          <w:b/>
          <w:color w:val="000000" w:themeColor="text1"/>
        </w:rPr>
        <w:t xml:space="preserve"> 1</w:t>
      </w:r>
      <w:r w:rsidR="00315FF4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 xml:space="preserve"> osób.</w:t>
      </w:r>
    </w:p>
    <w:p w14:paraId="27858D06" w14:textId="77777777" w:rsidR="00315FF4" w:rsidRDefault="00315FF4" w:rsidP="003713BE">
      <w:pPr>
        <w:spacing w:line="360" w:lineRule="auto"/>
        <w:rPr>
          <w:rFonts w:ascii="Arial" w:hAnsi="Arial" w:cs="Arial"/>
          <w:b/>
          <w:color w:val="0070C0"/>
        </w:rPr>
      </w:pPr>
    </w:p>
    <w:p w14:paraId="6097A165" w14:textId="77777777" w:rsidR="005D68A5" w:rsidRDefault="005D68A5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</w:p>
    <w:p w14:paraId="07DCB732" w14:textId="77777777" w:rsidR="005D68A5" w:rsidRDefault="005D68A5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</w:p>
    <w:p w14:paraId="5EB79EFF" w14:textId="341795DB" w:rsidR="006E3B93" w:rsidRPr="009D396B" w:rsidRDefault="009B0EFF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§ 4. Zasady rekrutacji</w:t>
      </w:r>
    </w:p>
    <w:p w14:paraId="455B945F" w14:textId="47A3A477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Za rekrutację odpowiedzialna jest </w:t>
      </w:r>
      <w:r>
        <w:rPr>
          <w:rFonts w:ascii="Arial" w:hAnsi="Arial" w:cs="Arial"/>
          <w:b/>
          <w:color w:val="000000" w:themeColor="text1"/>
        </w:rPr>
        <w:t xml:space="preserve">Komisja Rekrutacyjna, </w:t>
      </w:r>
      <w:r>
        <w:rPr>
          <w:rFonts w:ascii="Arial" w:hAnsi="Arial" w:cs="Arial"/>
          <w:color w:val="000000" w:themeColor="text1"/>
        </w:rPr>
        <w:t xml:space="preserve">w której skład wchodzą: Dyrektor Zespołu Szkolno-Przedszkolnego w </w:t>
      </w:r>
      <w:r w:rsidR="003E3D26">
        <w:rPr>
          <w:rFonts w:ascii="Arial" w:hAnsi="Arial" w:cs="Arial"/>
          <w:color w:val="000000" w:themeColor="text1"/>
        </w:rPr>
        <w:t>L</w:t>
      </w:r>
      <w:r w:rsidR="00315FF4">
        <w:rPr>
          <w:rFonts w:ascii="Arial" w:hAnsi="Arial" w:cs="Arial"/>
          <w:color w:val="000000" w:themeColor="text1"/>
        </w:rPr>
        <w:t>eśnej</w:t>
      </w:r>
      <w:r>
        <w:rPr>
          <w:rFonts w:ascii="Arial" w:hAnsi="Arial" w:cs="Arial"/>
          <w:color w:val="000000" w:themeColor="text1"/>
        </w:rPr>
        <w:t xml:space="preserve"> oraz minimum 2 członków zespołu projektowego, w tym: pracownik Urzędu Gminy Lipowa oraz Zespołu Szkolno-Przedszkolnego – Szkoły Podstawowej w </w:t>
      </w:r>
      <w:r w:rsidR="00315FF4">
        <w:rPr>
          <w:rFonts w:ascii="Arial" w:hAnsi="Arial" w:cs="Arial"/>
          <w:color w:val="000000" w:themeColor="text1"/>
        </w:rPr>
        <w:t>Leśnej</w:t>
      </w:r>
      <w:r>
        <w:rPr>
          <w:rFonts w:ascii="Arial" w:hAnsi="Arial" w:cs="Arial"/>
          <w:color w:val="000000" w:themeColor="text1"/>
        </w:rPr>
        <w:t xml:space="preserve">. Pracami Komisji kieruje Dyrektor Zespołu Szkolno-Przedszkolnego w </w:t>
      </w:r>
      <w:r w:rsidR="00315FF4">
        <w:rPr>
          <w:rFonts w:ascii="Arial" w:hAnsi="Arial" w:cs="Arial"/>
          <w:color w:val="000000" w:themeColor="text1"/>
        </w:rPr>
        <w:t>Leśnej</w:t>
      </w:r>
      <w:r>
        <w:rPr>
          <w:rFonts w:ascii="Arial" w:hAnsi="Arial" w:cs="Arial"/>
          <w:color w:val="000000" w:themeColor="text1"/>
        </w:rPr>
        <w:t>.</w:t>
      </w:r>
    </w:p>
    <w:p w14:paraId="6557E464" w14:textId="32B3C2F9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Ogłoszenie o naborze nastąpi </w:t>
      </w:r>
      <w:r w:rsidR="001C5EBA">
        <w:rPr>
          <w:rFonts w:ascii="Arial" w:hAnsi="Arial" w:cs="Arial"/>
          <w:color w:val="000000" w:themeColor="text1"/>
        </w:rPr>
        <w:t xml:space="preserve">w dniu </w:t>
      </w:r>
      <w:r w:rsidR="001C5EBA" w:rsidRPr="001C5EBA">
        <w:rPr>
          <w:rFonts w:ascii="Arial" w:hAnsi="Arial" w:cs="Arial"/>
          <w:b/>
          <w:bCs/>
          <w:color w:val="000000" w:themeColor="text1"/>
        </w:rPr>
        <w:t>17.12.2024,</w:t>
      </w:r>
      <w:r w:rsidR="001C5E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poprzez: </w:t>
      </w:r>
    </w:p>
    <w:p w14:paraId="77E1AF09" w14:textId="50474024" w:rsidR="006E3B93" w:rsidRPr="005A05FC" w:rsidRDefault="009B0EFF" w:rsidP="005A05FC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zamieszczenie ogłoszenia na tablicy informacyjnej Urzędu Gminy Lipowa i Zespołu </w:t>
      </w:r>
      <w:r>
        <w:rPr>
          <w:rFonts w:ascii="Arial" w:hAnsi="Arial" w:cs="Arial"/>
        </w:rPr>
        <w:t xml:space="preserve">Szkolno-Przedszkolnego – Przedszkola w </w:t>
      </w:r>
      <w:r w:rsidR="00046283">
        <w:rPr>
          <w:rFonts w:ascii="Arial" w:hAnsi="Arial" w:cs="Arial"/>
        </w:rPr>
        <w:t>L</w:t>
      </w:r>
      <w:r w:rsidR="001C5EBA">
        <w:rPr>
          <w:rFonts w:ascii="Arial" w:hAnsi="Arial" w:cs="Arial"/>
        </w:rPr>
        <w:t>eśnej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color w:val="000000" w:themeColor="text1"/>
        </w:rPr>
        <w:t xml:space="preserve">na stronie internetowej Beneficjenta </w:t>
      </w:r>
      <w:hyperlink r:id="rId8">
        <w:r>
          <w:rPr>
            <w:rStyle w:val="Hipercze"/>
            <w:rFonts w:ascii="Arial" w:hAnsi="Arial" w:cs="Arial"/>
          </w:rPr>
          <w:t>https://lipowa.pl/</w:t>
        </w:r>
      </w:hyperlink>
      <w:r>
        <w:rPr>
          <w:rFonts w:ascii="Arial" w:hAnsi="Arial" w:cs="Arial"/>
        </w:rPr>
        <w:t xml:space="preserve"> oraz </w:t>
      </w:r>
      <w:r w:rsidRPr="005A05FC">
        <w:rPr>
          <w:rFonts w:ascii="Arial" w:hAnsi="Arial" w:cs="Arial"/>
        </w:rPr>
        <w:t xml:space="preserve">Zespołu Szkolno-Przedszkolnego w </w:t>
      </w:r>
      <w:r w:rsidR="00046283" w:rsidRPr="005A05FC">
        <w:rPr>
          <w:rFonts w:ascii="Arial" w:hAnsi="Arial" w:cs="Arial"/>
        </w:rPr>
        <w:t>Lipowej</w:t>
      </w:r>
      <w:r w:rsidRPr="005A05FC">
        <w:rPr>
          <w:rFonts w:ascii="Arial" w:hAnsi="Arial" w:cs="Arial"/>
        </w:rPr>
        <w:t xml:space="preserve"> </w:t>
      </w:r>
      <w:r w:rsidR="001C5EBA" w:rsidRPr="001C5EBA">
        <w:rPr>
          <w:rFonts w:ascii="Arial" w:hAnsi="Arial" w:cs="Arial"/>
        </w:rPr>
        <w:t>https://lesna.edu.pl/</w:t>
      </w:r>
      <w:r w:rsidRPr="005A05FC">
        <w:rPr>
          <w:rFonts w:ascii="Arial" w:hAnsi="Arial" w:cs="Arial"/>
          <w:color w:val="000000" w:themeColor="text1"/>
        </w:rPr>
        <w:t>oraz na lokalnych witrynach/</w:t>
      </w:r>
      <w:r w:rsidRPr="005A05FC">
        <w:rPr>
          <w:rFonts w:ascii="Arial" w:hAnsi="Arial" w:cs="Arial"/>
        </w:rPr>
        <w:t>portalach społecznościowych;</w:t>
      </w:r>
    </w:p>
    <w:p w14:paraId="2804DCE3" w14:textId="77777777" w:rsidR="006E3B93" w:rsidRDefault="009B0EF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przesłanie ogłoszenia drogą elektroniczną za pośrednictwem dziennika elektronicznego, </w:t>
      </w:r>
    </w:p>
    <w:p w14:paraId="5D9ACA9A" w14:textId="77777777" w:rsidR="006E3B93" w:rsidRDefault="009B0EF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zawiadomienie o naborze na spotkaniach informacyjnych, w tym podczas zebrań z rodzicami i/lub w ramach indywidualnych rozmów, konsultacji.</w:t>
      </w:r>
    </w:p>
    <w:p w14:paraId="165B637E" w14:textId="7E466CAD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Nabór Kandydatów/Kandydatek do udziału w Projekcie prowadzony jest </w:t>
      </w:r>
      <w:r w:rsidR="001C5EBA">
        <w:rPr>
          <w:rFonts w:ascii="Arial" w:hAnsi="Arial" w:cs="Arial"/>
          <w:color w:val="000000" w:themeColor="text1"/>
        </w:rPr>
        <w:t xml:space="preserve"> w terminie </w:t>
      </w:r>
      <w:r>
        <w:rPr>
          <w:rFonts w:ascii="Arial" w:hAnsi="Arial" w:cs="Arial"/>
          <w:color w:val="000000" w:themeColor="text1"/>
        </w:rPr>
        <w:t xml:space="preserve">od dnia </w:t>
      </w:r>
      <w:r w:rsidR="001C5EBA">
        <w:rPr>
          <w:rFonts w:ascii="Arial" w:hAnsi="Arial" w:cs="Arial"/>
          <w:b/>
          <w:color w:val="000000" w:themeColor="text1"/>
        </w:rPr>
        <w:t>17</w:t>
      </w:r>
      <w:r w:rsidR="00FD2765">
        <w:rPr>
          <w:rFonts w:ascii="Arial" w:hAnsi="Arial" w:cs="Arial"/>
          <w:b/>
          <w:color w:val="000000" w:themeColor="text1"/>
        </w:rPr>
        <w:t xml:space="preserve">.12.2024 roku do dnia </w:t>
      </w:r>
      <w:r w:rsidR="001C5EBA">
        <w:rPr>
          <w:rFonts w:ascii="Arial" w:hAnsi="Arial" w:cs="Arial"/>
          <w:b/>
          <w:color w:val="000000" w:themeColor="text1"/>
        </w:rPr>
        <w:t>10</w:t>
      </w:r>
      <w:r>
        <w:rPr>
          <w:rFonts w:ascii="Arial" w:hAnsi="Arial" w:cs="Arial"/>
          <w:b/>
          <w:color w:val="000000" w:themeColor="text1"/>
        </w:rPr>
        <w:t>.01.2025 roku.</w:t>
      </w:r>
    </w:p>
    <w:p w14:paraId="4B04A1AE" w14:textId="77777777" w:rsidR="006E3B93" w:rsidRDefault="006E3B93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</w:p>
    <w:p w14:paraId="0BBB5FF0" w14:textId="77777777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>
        <w:rPr>
          <w:rFonts w:ascii="Arial" w:hAnsi="Arial" w:cs="Arial"/>
          <w:b/>
          <w:color w:val="000000" w:themeColor="text1"/>
        </w:rPr>
        <w:t>Rodzic lub Opiekun Prawny.</w:t>
      </w:r>
    </w:p>
    <w:p w14:paraId="2E5C37DB" w14:textId="77777777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Wykaz wymaganych </w:t>
      </w:r>
      <w:r>
        <w:rPr>
          <w:rFonts w:ascii="Arial" w:hAnsi="Arial" w:cs="Arial"/>
          <w:b/>
          <w:color w:val="000000" w:themeColor="text1"/>
        </w:rPr>
        <w:t>dokumentów rekrutacyjnych</w:t>
      </w:r>
      <w:r>
        <w:rPr>
          <w:rFonts w:ascii="Arial" w:hAnsi="Arial" w:cs="Arial"/>
          <w:color w:val="000000" w:themeColor="text1"/>
        </w:rPr>
        <w:t>:</w:t>
      </w:r>
    </w:p>
    <w:p w14:paraId="22D792D8" w14:textId="77777777" w:rsidR="006E3B93" w:rsidRDefault="009B0EFF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Dokumenty obligatoryjne (wymagane):</w:t>
      </w:r>
    </w:p>
    <w:p w14:paraId="43292A7B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>a) Formularz osobowy – zgłoszeniowy do udziału w projekcie - zgodnie ze wzorem stanowiącym załącznik nr 1 do Regulaminu;</w:t>
      </w:r>
    </w:p>
    <w:p w14:paraId="1D4F8B80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b) Deklaracja uczestnictwa w Projekcie – zgodnie ze wzorem stanowiącym załącznik nr 2 do Regulaminu;</w:t>
      </w:r>
    </w:p>
    <w:p w14:paraId="0FA766AC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>c) Formularz klauzuli informacyjnej (RODO) Informacje dotyczące przetwarzania danych osobowych dla uczestników projektu - zgodnie ze wzorem stanowiącym załącznik nr 3 do Regulaminu;</w:t>
      </w:r>
    </w:p>
    <w:p w14:paraId="241A9EAA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d) W przypadku </w:t>
      </w:r>
      <w:r w:rsidRPr="009D396B">
        <w:rPr>
          <w:rFonts w:ascii="Arial" w:hAnsi="Arial" w:cs="Arial"/>
        </w:rPr>
        <w:t>zajęć specjalistycznych</w:t>
      </w:r>
      <w:r>
        <w:rPr>
          <w:rFonts w:ascii="Arial" w:hAnsi="Arial" w:cs="Arial"/>
          <w:color w:val="000000" w:themeColor="text1"/>
        </w:rPr>
        <w:t xml:space="preserve">: dokument potwierdzający posiadane przez Kandydata/Kandydatki specjalnych potrzeb rozwojowych i edukacyjnych – zgodnie z </w:t>
      </w:r>
      <w:r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</w:t>
      </w:r>
      <w:r>
        <w:rPr>
          <w:rFonts w:ascii="Arial" w:hAnsi="Arial" w:cs="Arial"/>
          <w:color w:val="000000" w:themeColor="text1"/>
          <w:lang w:eastAsia="ar-SA"/>
        </w:rPr>
        <w:lastRenderedPageBreak/>
        <w:t xml:space="preserve">szkołach i placówkach (w tym </w:t>
      </w:r>
      <w:r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4F708DA5" w14:textId="77777777" w:rsidR="00927231" w:rsidRDefault="00927231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</w:p>
    <w:p w14:paraId="2C45B2DB" w14:textId="77777777" w:rsidR="006E3B93" w:rsidRPr="009D396B" w:rsidRDefault="009B0EFF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</w:rPr>
      </w:pPr>
      <w:r w:rsidRPr="009D396B">
        <w:rPr>
          <w:rFonts w:ascii="Arial" w:hAnsi="Arial" w:cs="Arial"/>
          <w:b/>
        </w:rPr>
        <w:t>Dokumenty nieobligatoryjne (jeśli dotyczy):</w:t>
      </w:r>
    </w:p>
    <w:p w14:paraId="08EB3FE6" w14:textId="77777777" w:rsidR="006E3B93" w:rsidRPr="009D396B" w:rsidRDefault="009B0EFF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9D396B">
        <w:rPr>
          <w:rFonts w:ascii="Arial" w:hAnsi="Arial" w:cs="Arial"/>
        </w:rPr>
        <w:t>Kopia orzeczenia o potrzebie kształcenia specjalnego wydanego ze względu na dany rodzaj niepełnosprawności lub orzeczenia o potrzebie zajęć rewalidacyjno-wychowawczych wydawanego ze względu na niepełnosprawność intelektualną w stopniu głębokim. Orzeczenia są wydawane przez zespół orzekający działający w publicznej poradni psychologiczno-pedagogicznej, w tym poradni specjalistycznej.</w:t>
      </w:r>
    </w:p>
    <w:p w14:paraId="2F323D20" w14:textId="77777777" w:rsidR="001C4806" w:rsidRPr="009D396B" w:rsidRDefault="009B0EFF" w:rsidP="001C4806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</w:rPr>
      </w:pPr>
      <w:r w:rsidRPr="009D396B">
        <w:rPr>
          <w:rFonts w:ascii="Arial" w:hAnsi="Arial" w:cs="Arial"/>
        </w:rPr>
        <w:t>Formularz zgłoszenia szczególnych potrzeb osoby z niepełnosprawnością - zgodnie ze wzorem stanowiącym załącznik nr 4 do Regulaminu.</w:t>
      </w:r>
    </w:p>
    <w:p w14:paraId="72C38BFB" w14:textId="12A74948" w:rsidR="00492C35" w:rsidRPr="009D396B" w:rsidRDefault="001C4806" w:rsidP="00492C35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</w:rPr>
      </w:pPr>
      <w:r w:rsidRPr="009D396B">
        <w:rPr>
          <w:rFonts w:ascii="Arial" w:hAnsi="Arial" w:cs="Arial"/>
        </w:rPr>
        <w:t>Oświadczenie rodzica kandydata o wielodzietności</w:t>
      </w:r>
      <w:r w:rsidR="00D46BE4" w:rsidRPr="009D396B">
        <w:rPr>
          <w:rFonts w:ascii="Arial" w:hAnsi="Arial" w:cs="Arial"/>
        </w:rPr>
        <w:t xml:space="preserve">. Przez wielodzietność rozumie się troje i więcej dzieci </w:t>
      </w:r>
      <w:r w:rsidR="00492C35" w:rsidRPr="009D396B">
        <w:rPr>
          <w:rFonts w:ascii="Arial" w:hAnsi="Arial" w:cs="Arial"/>
        </w:rPr>
        <w:t>- zgodnie ze wzorem stanowiącym załącznik nr 5 do Regulaminu.</w:t>
      </w:r>
    </w:p>
    <w:p w14:paraId="440A338D" w14:textId="73F3B49E" w:rsidR="000637E4" w:rsidRPr="009D396B" w:rsidRDefault="000637E4" w:rsidP="00492C35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</w:rPr>
      </w:pPr>
      <w:r w:rsidRPr="009D396B">
        <w:rPr>
          <w:rFonts w:ascii="Arial" w:hAnsi="Arial" w:cs="Arial"/>
        </w:rPr>
        <w:t>Oświadczenie o samotnym wychowywaniu dziecka oraz niewychowywaniu żadnego dziecka wspólnie z jego rodzicem  - zgodnie ze wzorem stanowiącym załącznik nr 6 do Regulaminu.</w:t>
      </w:r>
    </w:p>
    <w:p w14:paraId="17EAE88B" w14:textId="59F7BF80" w:rsidR="00D46BE4" w:rsidRPr="009D396B" w:rsidRDefault="00C12B49" w:rsidP="00D46BE4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</w:rPr>
      </w:pPr>
      <w:r w:rsidRPr="009D396B">
        <w:rPr>
          <w:rFonts w:ascii="Arial" w:hAnsi="Arial" w:cs="Arial"/>
        </w:rPr>
        <w:t>Orzeczenie o niepełnosprawności lub o stopniu niepełnosprawności lub orzeczenie równoważne w rozumieniu przepisów ustawy z dnia 27 sierpnia 1997r. o rehabilitacji zawodowej i społecznej oraz zatrudnieniu osób niepełnosprawnych (tj. Dz. U. z 202</w:t>
      </w:r>
      <w:r w:rsidR="00BD5275" w:rsidRPr="009D396B">
        <w:rPr>
          <w:rFonts w:ascii="Arial" w:hAnsi="Arial" w:cs="Arial"/>
        </w:rPr>
        <w:t>4</w:t>
      </w:r>
      <w:r w:rsidRPr="009D396B">
        <w:rPr>
          <w:rFonts w:ascii="Arial" w:hAnsi="Arial" w:cs="Arial"/>
        </w:rPr>
        <w:t xml:space="preserve">r. poz. </w:t>
      </w:r>
      <w:r w:rsidR="00BD5275" w:rsidRPr="009D396B">
        <w:rPr>
          <w:rFonts w:ascii="Arial" w:hAnsi="Arial" w:cs="Arial"/>
        </w:rPr>
        <w:t xml:space="preserve">44 z </w:t>
      </w:r>
      <w:proofErr w:type="spellStart"/>
      <w:r w:rsidR="00BD5275" w:rsidRPr="009D396B">
        <w:rPr>
          <w:rFonts w:ascii="Arial" w:hAnsi="Arial" w:cs="Arial"/>
        </w:rPr>
        <w:t>póź</w:t>
      </w:r>
      <w:proofErr w:type="spellEnd"/>
      <w:r w:rsidR="00BD5275" w:rsidRPr="009D396B">
        <w:rPr>
          <w:rFonts w:ascii="Arial" w:hAnsi="Arial" w:cs="Arial"/>
        </w:rPr>
        <w:t>, zm.</w:t>
      </w:r>
      <w:r w:rsidRPr="009D396B">
        <w:rPr>
          <w:rFonts w:ascii="Arial" w:hAnsi="Arial" w:cs="Arial"/>
        </w:rPr>
        <w:t>)</w:t>
      </w:r>
      <w:r w:rsidR="00D46BE4" w:rsidRPr="009D396B">
        <w:rPr>
          <w:rFonts w:ascii="Arial" w:hAnsi="Arial" w:cs="Arial"/>
        </w:rPr>
        <w:t xml:space="preserve"> – w zakresie kandydata, jego rodzica/rodziców, rodzeństwa.</w:t>
      </w:r>
    </w:p>
    <w:p w14:paraId="1254F0D2" w14:textId="1773961A" w:rsidR="000637E4" w:rsidRPr="009D396B" w:rsidRDefault="000637E4" w:rsidP="000637E4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</w:rPr>
      </w:pPr>
      <w:r w:rsidRPr="009D396B">
        <w:rPr>
          <w:rFonts w:ascii="Arial" w:hAnsi="Arial" w:cs="Arial"/>
        </w:rPr>
        <w:t>Dokument  potwierdzający objęcie kandydata pieczą zastępczą zgodnie z ustawą z dnia 9 czerwca 2011r. o wspieraniu rodziny i systemie pieczy zastępczej (t. j. Dz. U. z 2024r. poz. 177 ze zm.).</w:t>
      </w:r>
    </w:p>
    <w:p w14:paraId="28D03157" w14:textId="77777777" w:rsidR="006E3B93" w:rsidRDefault="009B0EFF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beforeAutospacing="0" w:afterAutospacing="0" w:line="360" w:lineRule="auto"/>
        <w:ind w:left="0" w:firstLin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Dokumenty rekrutacyjne należy złożyć </w:t>
      </w:r>
      <w:r>
        <w:rPr>
          <w:rFonts w:ascii="Arial" w:hAnsi="Arial" w:cs="Arial"/>
          <w:b/>
          <w:color w:val="000000" w:themeColor="text1"/>
        </w:rPr>
        <w:t>w jednej wybranej formie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</w:rPr>
        <w:t>w terminie naboru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(liczy się data wpływu),</w:t>
      </w:r>
      <w:r>
        <w:rPr>
          <w:rFonts w:ascii="Arial" w:hAnsi="Arial" w:cs="Arial"/>
          <w:color w:val="000000" w:themeColor="text1"/>
        </w:rPr>
        <w:t xml:space="preserve"> tj.:</w:t>
      </w:r>
    </w:p>
    <w:p w14:paraId="3F74A219" w14:textId="6028A621" w:rsidR="0024085F" w:rsidRDefault="0024085F" w:rsidP="0024085F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 w:val="0"/>
        <w:spacing w:beforeAutospacing="0" w:afterAutospacing="0" w:line="360" w:lineRule="auto"/>
        <w:textAlignment w:val="baseline"/>
        <w:rPr>
          <w:rFonts w:ascii="Arial" w:hAnsi="Arial" w:cs="Arial"/>
          <w:b/>
          <w:color w:val="000000" w:themeColor="text1"/>
        </w:rPr>
      </w:pPr>
      <w:r w:rsidRPr="003F7913">
        <w:rPr>
          <w:rFonts w:ascii="Arial" w:hAnsi="Arial" w:cs="Arial"/>
          <w:b/>
          <w:color w:val="000000" w:themeColor="text1"/>
        </w:rPr>
        <w:t xml:space="preserve">Papierowej </w:t>
      </w:r>
      <w:r w:rsidRPr="003F7913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903DA8">
        <w:rPr>
          <w:rFonts w:ascii="Arial" w:hAnsi="Arial" w:cs="Arial"/>
          <w:b/>
          <w:color w:val="000000" w:themeColor="text1"/>
        </w:rPr>
        <w:t xml:space="preserve">w Zespole Szkolno-Przedszkolnym w Leśnej – biuro projektu </w:t>
      </w:r>
      <w:r w:rsidR="00B507AC">
        <w:rPr>
          <w:rFonts w:ascii="Arial" w:hAnsi="Arial" w:cs="Arial"/>
          <w:b/>
          <w:color w:val="000000" w:themeColor="text1"/>
        </w:rPr>
        <w:t xml:space="preserve">pok. 12 </w:t>
      </w:r>
      <w:r w:rsidRPr="00903DA8">
        <w:rPr>
          <w:rFonts w:ascii="Arial" w:hAnsi="Arial" w:cs="Arial"/>
          <w:b/>
          <w:color w:val="000000" w:themeColor="text1"/>
        </w:rPr>
        <w:t>przy ulicy św. Michała Archanioła 140, 34-300 Leśna - osobiście lub za pośrednictwem operatora pocztowego, lub</w:t>
      </w:r>
    </w:p>
    <w:p w14:paraId="7FFEB54E" w14:textId="1806298C" w:rsidR="0024085F" w:rsidRPr="00903DA8" w:rsidRDefault="0024085F" w:rsidP="0024085F">
      <w:pPr>
        <w:pStyle w:val="paragraph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 w:val="0"/>
        <w:spacing w:beforeAutospacing="0" w:afterAutospacing="0" w:line="360" w:lineRule="auto"/>
        <w:textAlignment w:val="baseline"/>
        <w:rPr>
          <w:rFonts w:ascii="Arial" w:hAnsi="Arial" w:cs="Arial"/>
          <w:b/>
          <w:color w:val="000000" w:themeColor="text1"/>
        </w:rPr>
      </w:pPr>
      <w:r w:rsidRPr="00903DA8">
        <w:rPr>
          <w:rFonts w:ascii="Arial" w:hAnsi="Arial" w:cs="Arial"/>
          <w:b/>
          <w:color w:val="000000" w:themeColor="text1"/>
        </w:rPr>
        <w:lastRenderedPageBreak/>
        <w:t xml:space="preserve">Elektronicznej - poprzez system elektronicznej skrzynki podawczej </w:t>
      </w:r>
      <w:proofErr w:type="spellStart"/>
      <w:r w:rsidRPr="00903DA8">
        <w:rPr>
          <w:rFonts w:ascii="Arial" w:hAnsi="Arial" w:cs="Arial"/>
          <w:b/>
          <w:color w:val="000000" w:themeColor="text1"/>
        </w:rPr>
        <w:t>ePUAP</w:t>
      </w:r>
      <w:proofErr w:type="spellEnd"/>
      <w:r w:rsidRPr="00903DA8">
        <w:rPr>
          <w:rFonts w:ascii="Arial" w:hAnsi="Arial" w:cs="Arial"/>
          <w:b/>
          <w:color w:val="000000" w:themeColor="text1"/>
        </w:rPr>
        <w:t xml:space="preserve"> pod adresem </w:t>
      </w:r>
      <w:hyperlink r:id="rId9" w:history="1">
        <w:r w:rsidRPr="00903DA8">
          <w:rPr>
            <w:rStyle w:val="Hipercze"/>
            <w:rFonts w:ascii="Arial" w:hAnsi="Arial" w:cs="Arial"/>
            <w:b/>
          </w:rPr>
          <w:t>http://epuap.gov.pl/</w:t>
        </w:r>
      </w:hyperlink>
      <w:r w:rsidRPr="00903DA8">
        <w:rPr>
          <w:rFonts w:ascii="Arial" w:hAnsi="Arial" w:cs="Arial"/>
          <w:b/>
          <w:color w:val="000000" w:themeColor="text1"/>
        </w:rPr>
        <w:t>, na skrytkę Zespołu Szkolno-Przedszkolnego w Leśnej: /</w:t>
      </w:r>
      <w:proofErr w:type="spellStart"/>
      <w:r w:rsidRPr="00903DA8">
        <w:rPr>
          <w:rFonts w:ascii="Arial" w:hAnsi="Arial" w:cs="Arial"/>
          <w:b/>
          <w:color w:val="000000" w:themeColor="text1"/>
        </w:rPr>
        <w:t>ZSPLesna</w:t>
      </w:r>
      <w:proofErr w:type="spellEnd"/>
      <w:r w:rsidRPr="00903DA8">
        <w:rPr>
          <w:rFonts w:ascii="Arial" w:hAnsi="Arial" w:cs="Arial"/>
          <w:b/>
          <w:color w:val="000000" w:themeColor="text1"/>
        </w:rPr>
        <w:t>/</w:t>
      </w:r>
      <w:proofErr w:type="spellStart"/>
      <w:r w:rsidRPr="00903DA8">
        <w:rPr>
          <w:rFonts w:ascii="Arial" w:hAnsi="Arial" w:cs="Arial"/>
          <w:b/>
          <w:color w:val="000000" w:themeColor="text1"/>
        </w:rPr>
        <w:t>SkrytkaESP</w:t>
      </w:r>
      <w:proofErr w:type="spellEnd"/>
      <w:r w:rsidRPr="00903DA8">
        <w:rPr>
          <w:rFonts w:ascii="Arial" w:hAnsi="Arial" w:cs="Arial"/>
          <w:b/>
          <w:color w:val="000000" w:themeColor="text1"/>
        </w:rPr>
        <w:t xml:space="preserve"> lub pod adresem e-mail: kontakt@lesna.edu.pl</w:t>
      </w:r>
    </w:p>
    <w:p w14:paraId="69EBD2E0" w14:textId="77777777" w:rsidR="006E3B93" w:rsidRDefault="006E3B93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</w:p>
    <w:p w14:paraId="1705CBD8" w14:textId="77777777" w:rsidR="006E3B93" w:rsidRDefault="009B0EFF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5469E998" w14:textId="77777777" w:rsidR="006E3B93" w:rsidRDefault="009B0EF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Złożenie dokumentów rekrutacyjnych nie jest jednoznaczne z zakwalifikowaniem Kandydata/Kandydatki do uczestnictwa w Projekcie. </w:t>
      </w:r>
    </w:p>
    <w:p w14:paraId="7E335B09" w14:textId="77777777" w:rsidR="006E3B93" w:rsidRDefault="009B0EFF" w:rsidP="00A7034F">
      <w:pPr>
        <w:pStyle w:val="Akapitzlist"/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 8. </w:t>
      </w:r>
      <w:r>
        <w:rPr>
          <w:rFonts w:ascii="Arial" w:hAnsi="Arial" w:cs="Arial"/>
          <w:b/>
        </w:rPr>
        <w:t xml:space="preserve">Kryteriami </w:t>
      </w:r>
      <w:r>
        <w:rPr>
          <w:rFonts w:ascii="Arial" w:hAnsi="Arial" w:cs="Arial"/>
        </w:rPr>
        <w:t xml:space="preserve">decydującymi o możliwości przyjęcia Kandydata/Kandydatki do Projektu są:  </w:t>
      </w:r>
    </w:p>
    <w:p w14:paraId="13385AEA" w14:textId="77777777" w:rsidR="006E3B93" w:rsidRDefault="009B0EFF">
      <w:pPr>
        <w:pStyle w:val="Akapitzlist"/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Kryteria formalne – obligatoryjne 0/1, tj. </w:t>
      </w:r>
    </w:p>
    <w:p w14:paraId="7404732F" w14:textId="77777777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a) złożenie dokumentów rekrutacyjnych w terminie naboru, o którym mowa w ust. 3 i w określony sposób – zgodnie z ust. 6,</w:t>
      </w:r>
    </w:p>
    <w:p w14:paraId="69C3CA68" w14:textId="4511EA9D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b) wpisywanie się w definicję grupy docelowej (</w:t>
      </w:r>
      <w:r>
        <w:rPr>
          <w:rFonts w:ascii="Arial" w:hAnsi="Arial" w:cs="Arial"/>
          <w:b/>
          <w:color w:val="000000" w:themeColor="text1"/>
          <w:lang w:eastAsia="ar-SA"/>
        </w:rPr>
        <w:t xml:space="preserve">dziecko w wieku przedszkolnym uczęszczające do przedszkola w ramach Zespołu Szkolno-Przedszkolnego w </w:t>
      </w:r>
      <w:r w:rsidR="00DB7198">
        <w:rPr>
          <w:rFonts w:ascii="Arial" w:hAnsi="Arial" w:cs="Arial"/>
          <w:b/>
          <w:color w:val="000000" w:themeColor="text1"/>
          <w:lang w:eastAsia="ar-SA"/>
        </w:rPr>
        <w:t>L</w:t>
      </w:r>
      <w:r w:rsidR="0024085F">
        <w:rPr>
          <w:rFonts w:ascii="Arial" w:hAnsi="Arial" w:cs="Arial"/>
          <w:b/>
          <w:color w:val="000000" w:themeColor="text1"/>
          <w:lang w:eastAsia="ar-SA"/>
        </w:rPr>
        <w:t>eśnej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- z obszaru województwa śląskiego (w rozumieniu Kodeksu Cywilnego) </w:t>
      </w:r>
      <w:r>
        <w:rPr>
          <w:rFonts w:ascii="Arial" w:hAnsi="Arial" w:cs="Arial"/>
          <w:color w:val="000000" w:themeColor="text1"/>
        </w:rPr>
        <w:t>– zgodnie z § 3,</w:t>
      </w:r>
    </w:p>
    <w:p w14:paraId="1738ED32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c)  kompletność wypełnionych i złożonych dokumentów obligatoryjnych, o których mowa w ust. 5 pkt. 1) - istnieje możliwość uzupełnienia braków w wyznaczonym terminie.</w:t>
      </w:r>
    </w:p>
    <w:p w14:paraId="7DF062D7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2) </w:t>
      </w:r>
      <w:r>
        <w:rPr>
          <w:rFonts w:ascii="Arial" w:hAnsi="Arial" w:cs="Arial"/>
          <w:b/>
          <w:color w:val="000000" w:themeColor="text1"/>
        </w:rPr>
        <w:t>Kryteria merytoryczne - punktowane</w:t>
      </w:r>
      <w:r>
        <w:rPr>
          <w:rFonts w:ascii="Arial" w:hAnsi="Arial" w:cs="Arial"/>
          <w:color w:val="000000" w:themeColor="text1"/>
        </w:rPr>
        <w:t xml:space="preserve"> – na podstawie dokumentów nieobligatoryjnych, o których mowa w ust. 5 pkt. 2):</w:t>
      </w:r>
    </w:p>
    <w:p w14:paraId="0A0CBD7B" w14:textId="178F3F33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bookmarkStart w:id="3" w:name="_Hlk185142413"/>
      <w:r>
        <w:rPr>
          <w:rFonts w:ascii="Arial" w:hAnsi="Arial" w:cs="Arial"/>
          <w:color w:val="000000" w:themeColor="text1"/>
        </w:rPr>
        <w:t xml:space="preserve">a)  </w:t>
      </w:r>
      <w:r>
        <w:rPr>
          <w:rFonts w:ascii="Arial" w:hAnsi="Arial" w:cs="Arial"/>
        </w:rPr>
        <w:t xml:space="preserve">dziecko niepełnosprawnością + 1 pkt. na podstawie orzeczenia o potrzebie kształcenia specjalnego wydane ze względu na dany rodzaj niepełnosprawności lub  orzeczenia o potrzebie zajęć rewalidacyjno-wychowawczych wydawane ze względu na niepełnosprawność intelektualną w stopniu głębokim (orzeczenia </w:t>
      </w:r>
      <w:r>
        <w:rPr>
          <w:rFonts w:ascii="Arial" w:hAnsi="Arial" w:cs="Arial"/>
          <w:color w:val="000000" w:themeColor="text1"/>
        </w:rPr>
        <w:t xml:space="preserve">są wydawane przez zespół orzekający działający w publicznej poradni psychologiczno-pedagogicznej, w tym poradni specjalistycznej), </w:t>
      </w:r>
    </w:p>
    <w:p w14:paraId="2F984143" w14:textId="77777777" w:rsidR="00C12B49" w:rsidRDefault="009B0EFF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b) dziecko ze specjalnymi potrzebami rozwojowymi i edukacyjnymi + 1 pkt. na podstawie dokumentu, o którym mowa w </w:t>
      </w:r>
      <w:r>
        <w:rPr>
          <w:rFonts w:ascii="Arial" w:hAnsi="Arial" w:cs="Arial"/>
          <w:color w:val="000000" w:themeColor="text1"/>
          <w:lang w:eastAsia="ar-SA"/>
        </w:rPr>
        <w:t xml:space="preserve">Rozporządzeniu Ministra Edukacji Narodowej z dnia 9 sierpnia 2017 r. w sprawie zasad organizacji i udzielania pomocy psychologiczno-pedagogicznej w publicznych przedszkolach, szkołach i placówkach (w tym: </w:t>
      </w:r>
      <w:r>
        <w:rPr>
          <w:rFonts w:ascii="Arial" w:hAnsi="Arial" w:cs="Arial"/>
          <w:color w:val="000000" w:themeColor="text1"/>
        </w:rPr>
        <w:t xml:space="preserve">§ 5), a w szczególności: opinie/orzeczenia dyrektora przedszkola, nauczyciela, wychowawcy lub specjalisty, prowadzących zajęcia, poradni, pracownika socjalnego, asystenta rodziny, kuratora </w:t>
      </w:r>
      <w:r>
        <w:rPr>
          <w:rFonts w:ascii="Arial" w:hAnsi="Arial" w:cs="Arial"/>
          <w:color w:val="000000" w:themeColor="text1"/>
        </w:rPr>
        <w:lastRenderedPageBreak/>
        <w:t>sądowego, organizacji pozarządowej, innej instytucji lub podmiotu działających na rzecz rodziny, dzieci i młodzieży.</w:t>
      </w:r>
    </w:p>
    <w:p w14:paraId="262404CA" w14:textId="0E10F7CB" w:rsid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c) </w:t>
      </w:r>
      <w:r w:rsidRPr="00C12B49">
        <w:rPr>
          <w:rFonts w:ascii="Arial" w:hAnsi="Arial" w:cs="Arial"/>
          <w:color w:val="000000" w:themeColor="text1"/>
        </w:rPr>
        <w:t>wielodzietno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rodziny kandydata </w:t>
      </w:r>
      <w:r w:rsidR="00BD5275">
        <w:rPr>
          <w:rFonts w:ascii="Arial" w:hAnsi="Arial" w:cs="Arial"/>
          <w:color w:val="000000" w:themeColor="text1"/>
        </w:rPr>
        <w:t xml:space="preserve"> + 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6361EF">
        <w:rPr>
          <w:rFonts w:ascii="Arial" w:hAnsi="Arial" w:cs="Arial"/>
          <w:color w:val="000000" w:themeColor="text1"/>
        </w:rPr>
        <w:t xml:space="preserve"> – na po</w:t>
      </w:r>
      <w:r w:rsidR="00BD5275">
        <w:rPr>
          <w:rFonts w:ascii="Arial" w:hAnsi="Arial" w:cs="Arial"/>
          <w:color w:val="000000" w:themeColor="text1"/>
        </w:rPr>
        <w:t>stawie oświadczenia</w:t>
      </w:r>
      <w:r w:rsidR="00B8651E">
        <w:rPr>
          <w:rFonts w:ascii="Arial" w:hAnsi="Arial" w:cs="Arial"/>
          <w:color w:val="000000" w:themeColor="text1"/>
        </w:rPr>
        <w:t>,</w:t>
      </w:r>
    </w:p>
    <w:p w14:paraId="2245777A" w14:textId="05923CA3" w:rsid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kandydata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>1 punkt</w:t>
      </w:r>
      <w:r w:rsidR="00BD5275">
        <w:rPr>
          <w:rFonts w:ascii="Arial" w:hAnsi="Arial" w:cs="Arial"/>
          <w:color w:val="000000" w:themeColor="text1"/>
        </w:rPr>
        <w:t xml:space="preserve"> – na postawie o</w:t>
      </w:r>
      <w:r w:rsidR="00BD5275" w:rsidRPr="00BD5275">
        <w:rPr>
          <w:rFonts w:ascii="Arial" w:hAnsi="Arial" w:cs="Arial"/>
          <w:color w:val="000000" w:themeColor="text1"/>
        </w:rPr>
        <w:t>rzeczenie o niepełnosprawności lub o stopniu niepełnosprawności lub orzeczenie równoważne w rozumieniu przepisów ustawy z dnia 27 sierpnia 1997r. o rehabilitacji zawodowej i społecznej oraz zatrudnieniu osób niepełnosprawnych</w:t>
      </w:r>
      <w:r w:rsidR="00BD5275">
        <w:rPr>
          <w:rFonts w:ascii="Arial" w:hAnsi="Arial" w:cs="Arial"/>
          <w:color w:val="000000" w:themeColor="text1"/>
        </w:rPr>
        <w:t>.</w:t>
      </w:r>
    </w:p>
    <w:p w14:paraId="0C257F73" w14:textId="54A690DF" w:rsid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jednego z rodzic</w:t>
      </w:r>
      <w:r w:rsidRPr="00C12B49">
        <w:rPr>
          <w:rFonts w:ascii="Arial" w:hAnsi="Arial" w:cs="Arial" w:hint="eastAsia"/>
          <w:color w:val="000000" w:themeColor="text1"/>
        </w:rPr>
        <w:t>ó</w:t>
      </w:r>
      <w:r w:rsidRPr="00C12B49">
        <w:rPr>
          <w:rFonts w:ascii="Arial" w:hAnsi="Arial" w:cs="Arial"/>
          <w:color w:val="000000" w:themeColor="text1"/>
        </w:rPr>
        <w:t xml:space="preserve">w kandydata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BD5275">
        <w:rPr>
          <w:rFonts w:ascii="Arial" w:hAnsi="Arial" w:cs="Arial"/>
          <w:color w:val="000000" w:themeColor="text1"/>
        </w:rPr>
        <w:t xml:space="preserve"> - </w:t>
      </w:r>
      <w:proofErr w:type="spellStart"/>
      <w:r w:rsidR="00BD5275">
        <w:rPr>
          <w:rFonts w:ascii="Arial" w:hAnsi="Arial" w:cs="Arial"/>
          <w:color w:val="000000" w:themeColor="text1"/>
        </w:rPr>
        <w:t>j.w</w:t>
      </w:r>
      <w:proofErr w:type="spellEnd"/>
      <w:r w:rsidR="00BD5275">
        <w:rPr>
          <w:rFonts w:ascii="Arial" w:hAnsi="Arial" w:cs="Arial"/>
          <w:color w:val="000000" w:themeColor="text1"/>
        </w:rPr>
        <w:t>.</w:t>
      </w:r>
    </w:p>
    <w:p w14:paraId="7CC799E3" w14:textId="3790648B" w:rsid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obojga rodzic</w:t>
      </w:r>
      <w:r w:rsidRPr="00C12B49">
        <w:rPr>
          <w:rFonts w:ascii="Arial" w:hAnsi="Arial" w:cs="Arial" w:hint="eastAsia"/>
          <w:color w:val="000000" w:themeColor="text1"/>
        </w:rPr>
        <w:t>ó</w:t>
      </w:r>
      <w:r w:rsidRPr="00C12B49">
        <w:rPr>
          <w:rFonts w:ascii="Arial" w:hAnsi="Arial" w:cs="Arial"/>
          <w:color w:val="000000" w:themeColor="text1"/>
        </w:rPr>
        <w:t xml:space="preserve">w kandydata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>1 punkt</w:t>
      </w:r>
      <w:r w:rsidR="00BD5275">
        <w:rPr>
          <w:rFonts w:ascii="Arial" w:hAnsi="Arial" w:cs="Arial"/>
          <w:color w:val="000000" w:themeColor="text1"/>
        </w:rPr>
        <w:t xml:space="preserve"> - </w:t>
      </w:r>
      <w:proofErr w:type="spellStart"/>
      <w:r w:rsidR="00BD5275">
        <w:rPr>
          <w:rFonts w:ascii="Arial" w:hAnsi="Arial" w:cs="Arial"/>
          <w:color w:val="000000" w:themeColor="text1"/>
        </w:rPr>
        <w:t>j.w</w:t>
      </w:r>
      <w:proofErr w:type="spellEnd"/>
      <w:r w:rsidR="00BD5275">
        <w:rPr>
          <w:rFonts w:ascii="Arial" w:hAnsi="Arial" w:cs="Arial"/>
          <w:color w:val="000000" w:themeColor="text1"/>
        </w:rPr>
        <w:t>.</w:t>
      </w:r>
    </w:p>
    <w:p w14:paraId="03007698" w14:textId="11C423C3" w:rsid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rodze</w:t>
      </w:r>
      <w:r w:rsidRPr="00C12B49">
        <w:rPr>
          <w:rFonts w:ascii="Arial" w:hAnsi="Arial" w:cs="Arial" w:hint="eastAsia"/>
          <w:color w:val="000000" w:themeColor="text1"/>
        </w:rPr>
        <w:t>ń</w:t>
      </w:r>
      <w:r w:rsidRPr="00C12B49">
        <w:rPr>
          <w:rFonts w:ascii="Arial" w:hAnsi="Arial" w:cs="Arial"/>
          <w:color w:val="000000" w:themeColor="text1"/>
        </w:rPr>
        <w:t>stwa kandydata</w:t>
      </w:r>
      <w:r w:rsidR="00BD5275">
        <w:rPr>
          <w:rFonts w:ascii="Arial" w:hAnsi="Arial" w:cs="Arial"/>
          <w:color w:val="000000" w:themeColor="text1"/>
        </w:rPr>
        <w:t xml:space="preserve"> +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BD5275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BD5275">
        <w:rPr>
          <w:rFonts w:ascii="Arial" w:hAnsi="Arial" w:cs="Arial"/>
          <w:color w:val="000000" w:themeColor="text1"/>
        </w:rPr>
        <w:t>j.w</w:t>
      </w:r>
      <w:proofErr w:type="spellEnd"/>
      <w:r w:rsidR="00BD5275">
        <w:rPr>
          <w:rFonts w:ascii="Arial" w:hAnsi="Arial" w:cs="Arial"/>
          <w:color w:val="000000" w:themeColor="text1"/>
        </w:rPr>
        <w:t>.</w:t>
      </w:r>
    </w:p>
    <w:p w14:paraId="5B0392C0" w14:textId="4E272F36" w:rsid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h) </w:t>
      </w:r>
      <w:r w:rsidRPr="00C12B49">
        <w:rPr>
          <w:rFonts w:ascii="Arial" w:hAnsi="Arial" w:cs="Arial"/>
          <w:color w:val="000000" w:themeColor="text1"/>
        </w:rPr>
        <w:t xml:space="preserve">samotne wychowywanie kandydata w rodzinie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BD5275">
        <w:rPr>
          <w:rFonts w:ascii="Arial" w:hAnsi="Arial" w:cs="Arial"/>
          <w:color w:val="000000" w:themeColor="text1"/>
        </w:rPr>
        <w:t xml:space="preserve">. Na </w:t>
      </w:r>
      <w:r w:rsidR="006361EF">
        <w:rPr>
          <w:rFonts w:ascii="Arial" w:hAnsi="Arial" w:cs="Arial"/>
          <w:color w:val="000000" w:themeColor="text1"/>
        </w:rPr>
        <w:t xml:space="preserve">postawie </w:t>
      </w:r>
      <w:r w:rsidR="006361EF" w:rsidRPr="006361EF">
        <w:rPr>
          <w:rFonts w:ascii="Arial" w:hAnsi="Arial" w:cs="Arial"/>
          <w:color w:val="000000" w:themeColor="text1"/>
        </w:rPr>
        <w:t>oświadczeni</w:t>
      </w:r>
      <w:r w:rsidR="006361EF">
        <w:rPr>
          <w:rFonts w:ascii="Arial" w:hAnsi="Arial" w:cs="Arial"/>
          <w:color w:val="000000" w:themeColor="text1"/>
        </w:rPr>
        <w:t>a</w:t>
      </w:r>
      <w:r w:rsidR="006361EF" w:rsidRPr="006361EF">
        <w:rPr>
          <w:rFonts w:ascii="Arial" w:hAnsi="Arial" w:cs="Arial"/>
          <w:color w:val="000000" w:themeColor="text1"/>
        </w:rPr>
        <w:t xml:space="preserve">  o samotnym wychowywaniu dziecka oraz niewychowywaniu żadnego dziecka wspólnie z jego rodzicem</w:t>
      </w:r>
      <w:r w:rsidR="006361EF">
        <w:rPr>
          <w:rFonts w:ascii="Arial" w:hAnsi="Arial" w:cs="Arial"/>
          <w:color w:val="000000" w:themeColor="text1"/>
        </w:rPr>
        <w:t>.</w:t>
      </w:r>
    </w:p>
    <w:p w14:paraId="3AA0392F" w14:textId="6741E1D5" w:rsidR="00C12B49" w:rsidRPr="00C12B49" w:rsidRDefault="00C12B49" w:rsidP="00C12B49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i) </w:t>
      </w:r>
      <w:r w:rsidRPr="00C12B49">
        <w:rPr>
          <w:rFonts w:ascii="Arial" w:hAnsi="Arial" w:cs="Arial"/>
          <w:color w:val="000000" w:themeColor="text1"/>
        </w:rPr>
        <w:t>obj</w:t>
      </w:r>
      <w:r w:rsidRPr="00C12B49">
        <w:rPr>
          <w:rFonts w:ascii="Arial" w:hAnsi="Arial" w:cs="Arial" w:hint="eastAsia"/>
          <w:color w:val="000000" w:themeColor="text1"/>
        </w:rPr>
        <w:t>ę</w:t>
      </w:r>
      <w:r w:rsidRPr="00C12B49">
        <w:rPr>
          <w:rFonts w:ascii="Arial" w:hAnsi="Arial" w:cs="Arial"/>
          <w:color w:val="000000" w:themeColor="text1"/>
        </w:rPr>
        <w:t>cie kandydata piecz</w:t>
      </w:r>
      <w:r w:rsidRPr="00C12B49">
        <w:rPr>
          <w:rFonts w:ascii="Arial" w:hAnsi="Arial" w:cs="Arial" w:hint="eastAsia"/>
          <w:color w:val="000000" w:themeColor="text1"/>
        </w:rPr>
        <w:t>ą</w:t>
      </w:r>
      <w:r w:rsidRPr="00C12B49">
        <w:rPr>
          <w:rFonts w:ascii="Arial" w:hAnsi="Arial" w:cs="Arial"/>
          <w:color w:val="000000" w:themeColor="text1"/>
        </w:rPr>
        <w:t xml:space="preserve"> zast</w:t>
      </w:r>
      <w:r w:rsidRPr="00C12B49">
        <w:rPr>
          <w:rFonts w:ascii="Arial" w:hAnsi="Arial" w:cs="Arial" w:hint="eastAsia"/>
          <w:color w:val="000000" w:themeColor="text1"/>
        </w:rPr>
        <w:t>ę</w:t>
      </w:r>
      <w:r w:rsidRPr="00C12B49">
        <w:rPr>
          <w:rFonts w:ascii="Arial" w:hAnsi="Arial" w:cs="Arial"/>
          <w:color w:val="000000" w:themeColor="text1"/>
        </w:rPr>
        <w:t>pcz</w:t>
      </w:r>
      <w:r w:rsidRPr="00C12B49">
        <w:rPr>
          <w:rFonts w:ascii="Arial" w:hAnsi="Arial" w:cs="Arial" w:hint="eastAsia"/>
          <w:color w:val="000000" w:themeColor="text1"/>
        </w:rPr>
        <w:t>ą</w:t>
      </w:r>
      <w:r w:rsidRPr="00C12B49">
        <w:rPr>
          <w:rFonts w:ascii="Arial" w:hAnsi="Arial" w:cs="Arial"/>
          <w:color w:val="000000" w:themeColor="text1"/>
        </w:rPr>
        <w:t xml:space="preserve"> </w:t>
      </w:r>
      <w:r w:rsidR="00BD5275">
        <w:rPr>
          <w:rFonts w:ascii="Arial" w:hAnsi="Arial" w:cs="Arial"/>
          <w:color w:val="000000" w:themeColor="text1"/>
        </w:rPr>
        <w:t>+</w:t>
      </w:r>
      <w:r w:rsidRPr="00C12B49">
        <w:rPr>
          <w:rFonts w:ascii="Arial" w:hAnsi="Arial" w:cs="Arial"/>
          <w:color w:val="000000" w:themeColor="text1"/>
        </w:rPr>
        <w:t xml:space="preserve"> 1 punkt.</w:t>
      </w:r>
      <w:r w:rsidR="006361EF">
        <w:rPr>
          <w:rFonts w:ascii="Arial" w:hAnsi="Arial" w:cs="Arial"/>
          <w:color w:val="000000" w:themeColor="text1"/>
        </w:rPr>
        <w:t xml:space="preserve"> </w:t>
      </w:r>
      <w:r w:rsidR="00BD5275">
        <w:rPr>
          <w:rFonts w:ascii="Arial" w:hAnsi="Arial" w:cs="Arial"/>
          <w:color w:val="000000" w:themeColor="text1"/>
        </w:rPr>
        <w:t xml:space="preserve"> Na postawie dokumentu </w:t>
      </w:r>
      <w:r w:rsidR="006361EF" w:rsidRPr="006361EF">
        <w:rPr>
          <w:rFonts w:ascii="Arial" w:hAnsi="Arial" w:cs="Arial"/>
          <w:color w:val="000000" w:themeColor="text1"/>
        </w:rPr>
        <w:t xml:space="preserve"> potwierdzając</w:t>
      </w:r>
      <w:r w:rsidR="00BD5275">
        <w:rPr>
          <w:rFonts w:ascii="Arial" w:hAnsi="Arial" w:cs="Arial"/>
          <w:color w:val="000000" w:themeColor="text1"/>
        </w:rPr>
        <w:t>ego</w:t>
      </w:r>
      <w:r w:rsidR="006361EF" w:rsidRPr="006361EF">
        <w:rPr>
          <w:rFonts w:ascii="Arial" w:hAnsi="Arial" w:cs="Arial"/>
          <w:color w:val="000000" w:themeColor="text1"/>
        </w:rPr>
        <w:t xml:space="preserve"> objęcie kandydata pieczą zastępczą zgodnie z ustawą z dnia 9 czerwca 2011r. o wspieraniu rodziny i systemie pieczy zastępczej (t. j. Dz. U. z 202</w:t>
      </w:r>
      <w:r w:rsidR="006361EF">
        <w:rPr>
          <w:rFonts w:ascii="Arial" w:hAnsi="Arial" w:cs="Arial"/>
          <w:color w:val="000000" w:themeColor="text1"/>
        </w:rPr>
        <w:t>4</w:t>
      </w:r>
      <w:r w:rsidR="006361EF" w:rsidRPr="006361EF">
        <w:rPr>
          <w:rFonts w:ascii="Arial" w:hAnsi="Arial" w:cs="Arial"/>
          <w:color w:val="000000" w:themeColor="text1"/>
        </w:rPr>
        <w:t xml:space="preserve">r. poz. </w:t>
      </w:r>
      <w:r w:rsidR="006361EF">
        <w:rPr>
          <w:rFonts w:ascii="Arial" w:hAnsi="Arial" w:cs="Arial"/>
          <w:color w:val="000000" w:themeColor="text1"/>
        </w:rPr>
        <w:t>177</w:t>
      </w:r>
      <w:r w:rsidR="006361EF" w:rsidRPr="006361EF">
        <w:rPr>
          <w:rFonts w:ascii="Arial" w:hAnsi="Arial" w:cs="Arial"/>
          <w:color w:val="000000" w:themeColor="text1"/>
        </w:rPr>
        <w:t xml:space="preserve"> ze zm.).</w:t>
      </w:r>
    </w:p>
    <w:bookmarkEnd w:id="3"/>
    <w:p w14:paraId="64A6E22A" w14:textId="58AAB389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Możliwe jest uzyskanie punktów za przynależność do więcej niż jednej grupy. </w:t>
      </w:r>
    </w:p>
    <w:p w14:paraId="713F60A9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Warunkiem dokonania oceny merytorycznej jest spełnienie kryteriów formalnych.</w:t>
      </w:r>
    </w:p>
    <w:p w14:paraId="276C39D1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 pierwszej kolejności do udziału w Projekcie zostaną zakwalifikowane osoby posiadające największą liczbę punktów w ramach kryteriów merytorycznych – zgodnie z ust. 8 pkt. 2), a w</w:t>
      </w:r>
      <w:r>
        <w:rPr>
          <w:rFonts w:ascii="Arial" w:hAnsi="Arial" w:cs="Arial"/>
        </w:rPr>
        <w:t xml:space="preserve"> przypadku jednakowej liczby punktów i ograniczonej liczby miejsc: według kolejności zgłoszeń</w:t>
      </w:r>
      <w:r>
        <w:rPr>
          <w:rFonts w:ascii="Arial" w:hAnsi="Arial" w:cs="Arial"/>
          <w:color w:val="000000" w:themeColor="text1"/>
        </w:rPr>
        <w:t>.</w:t>
      </w:r>
    </w:p>
    <w:p w14:paraId="7DF2DBAB" w14:textId="797FD8BC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W terminie do </w:t>
      </w:r>
      <w:r w:rsidR="00BD5275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 dni od zakończenia naboru, o którym mowa w ust. 3,  zostanie utworzona lista podstawowa (właściwa) osób zakwalifikowanych do udziału w Projekcie, tj. Uczestników Projektu.</w:t>
      </w:r>
    </w:p>
    <w:p w14:paraId="68E219AB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Po wyczerpaniu limitu miejsc, stworzona będzie lista rezerwowa Uczestników Projektu. Osoby z listy rezerwowej przyjmowane będą do udziału w Projekcie w momencie zwolnienia się miejsca z listy podstawowej, według punktacji, a następnie kolejności zgłoszeń.</w:t>
      </w:r>
    </w:p>
    <w:p w14:paraId="44FF9A59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O ostatecznym zakwalifikowaniu do udziału w Projekcie, Uczestnik/Uczestniczka zostanie </w:t>
      </w:r>
      <w:r>
        <w:rPr>
          <w:rFonts w:ascii="Arial" w:hAnsi="Arial" w:cs="Arial"/>
          <w:b/>
          <w:color w:val="000000" w:themeColor="text1"/>
        </w:rPr>
        <w:t>powiadomiona osobiście oraz za pośrednictwem dziennika elektronicznego.</w:t>
      </w:r>
    </w:p>
    <w:p w14:paraId="1CD13162" w14:textId="77777777" w:rsidR="008E6D00" w:rsidRDefault="009B0EFF" w:rsidP="008E6D00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W przypadku nieosiągnięcia minimalnej liczby Uczestników w Projekcie lub rezygnacji z uczestnictwa, termin zakończenia naboru zostanie przesunięty lub ogłoszony i prowadzony </w:t>
      </w:r>
      <w:r>
        <w:rPr>
          <w:rFonts w:ascii="Arial" w:hAnsi="Arial" w:cs="Arial"/>
          <w:color w:val="000000" w:themeColor="text1"/>
        </w:rPr>
        <w:lastRenderedPageBreak/>
        <w:t>będzie nabór uzupełniający – ciągły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wyczerpania miejsc, z zastrzeżeniem, iż posiedzenia Komisji Rekrutacyjnej odbędą się raz w miesiącu – w razie zaistnienia takiej potrzeby.</w:t>
      </w:r>
    </w:p>
    <w:p w14:paraId="20604968" w14:textId="77777777" w:rsidR="006E3B93" w:rsidRPr="008E6D00" w:rsidRDefault="008E6D00" w:rsidP="008E6D00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B0EFF" w:rsidRPr="008E6D00">
        <w:rPr>
          <w:rFonts w:ascii="Arial" w:hAnsi="Arial" w:cs="Arial"/>
        </w:rPr>
        <w:t xml:space="preserve">Projekt, w tym rekrutacja realizowany jest zgodnie z  </w:t>
      </w:r>
      <w:r w:rsidR="009B0EFF" w:rsidRPr="008E6D00">
        <w:rPr>
          <w:rFonts w:ascii="Arial" w:hAnsi="Arial" w:cs="Arial"/>
          <w:bCs/>
        </w:rPr>
        <w:t>zasadą</w:t>
      </w:r>
      <w:r w:rsidR="009B0EFF" w:rsidRPr="008E6D00">
        <w:rPr>
          <w:rFonts w:ascii="Arial" w:hAnsi="Arial" w:cs="Arial"/>
        </w:rPr>
        <w:t xml:space="preserve"> </w:t>
      </w:r>
      <w:r w:rsidR="009B0EFF" w:rsidRPr="008E6D00">
        <w:rPr>
          <w:rFonts w:ascii="Arial" w:hAnsi="Arial" w:cs="Arial"/>
          <w:bCs/>
        </w:rPr>
        <w:t>równości szans i niedyskryminacji, w tym dostępności dla osób z niepełnosprawnościami, z zasadą równości kobiet i mężczyzn, z Kartą Praw Podstawowych Unii Europejskiej, Konwencją o Prawach Osób Niepełnosprawnych oraz zasadą zrównoważonego rozwoju.</w:t>
      </w:r>
    </w:p>
    <w:p w14:paraId="28ECD53A" w14:textId="77777777" w:rsidR="006E3B93" w:rsidRDefault="006E3B93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</w:rPr>
      </w:pPr>
    </w:p>
    <w:p w14:paraId="08DBB088" w14:textId="7B72D361" w:rsidR="006E3B93" w:rsidRPr="009D396B" w:rsidRDefault="009B0EFF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5. Prawa i obowiązki Uczestników Projektu</w:t>
      </w:r>
    </w:p>
    <w:p w14:paraId="6F0FF5BE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Uczestnik/Uczestniczka Projektu ma prawo do udziału w formach wsparcia, do których został/a zakwalifikowany/a.</w:t>
      </w:r>
    </w:p>
    <w:p w14:paraId="52537DE5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Uczestnik/Uczestniczka Projektu zobowiązuje się w szczególności do:</w:t>
      </w:r>
    </w:p>
    <w:p w14:paraId="6811AE67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1) Udziału w wybranych formach wsparcia (zajęciach) przez cały okres realizacji Projektu;</w:t>
      </w:r>
    </w:p>
    <w:p w14:paraId="095C9B0F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2) Udostępnienia swoich danych osobowych, niezbędnych do prawidłowej realizacji Projektu oraz natychmiastowego informowania Personelu Projektu o każdorazowej zmianie danych – zawartych w formularzu osobowym oraz innych zdarzeniach mogących zakłócić lub uniemożliwić dalsze uczestnictwo w Projekcie;</w:t>
      </w:r>
    </w:p>
    <w:p w14:paraId="40B548AB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3) Wypełniania ankiet i innych dokumentów dla celów ewaluacji i monitorowania Projektu;</w:t>
      </w:r>
    </w:p>
    <w:p w14:paraId="05B1A722" w14:textId="70D0C0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>4) Usprawiedliwiania nieobecności przez Rodzica lub Opiekuna Prawnego w formie pisemnej</w:t>
      </w:r>
      <w:r w:rsidR="00BD5275">
        <w:rPr>
          <w:rFonts w:ascii="Arial" w:hAnsi="Arial" w:cs="Arial"/>
          <w:color w:val="000000" w:themeColor="text1"/>
          <w:lang w:eastAsia="ar-SA"/>
        </w:rPr>
        <w:t xml:space="preserve"> lub telefonicznej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0B65831E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5) Poddania się czynnościom kontrolnym prowadzonym przez uprawnione podmioty w zakresie i miejscu obejmującym korzystanie z wybranych form wsparcia.</w:t>
      </w:r>
    </w:p>
    <w:p w14:paraId="5063DF7A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6) Przestrzegania zapisów niniejszego Regulaminu oraz Regulaminu obowiązującego w przedszkolu.</w:t>
      </w:r>
    </w:p>
    <w:p w14:paraId="22813366" w14:textId="77777777" w:rsidR="006E3B93" w:rsidRDefault="009B0EFF">
      <w:pPr>
        <w:tabs>
          <w:tab w:val="left" w:pos="284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3. Dane osobowe uzyskane od Uczestników Projektu wykorzystywane będą w celu niezbędnym, do procesu rekrutacji oraz zgodnie z załącznikiem nr 3 do Regulaminu.</w:t>
      </w:r>
    </w:p>
    <w:p w14:paraId="519D8EFE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672983ED" w14:textId="5B1CD060" w:rsidR="006E3B93" w:rsidRPr="009D396B" w:rsidRDefault="009B0EFF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6. Zasady wykluczenia i rezygnacji z uczestnictwa w Projekcie</w:t>
      </w:r>
    </w:p>
    <w:p w14:paraId="3EB6FC48" w14:textId="77777777" w:rsidR="006E3B93" w:rsidRDefault="009B0EFF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Zastrzega się możliwość wykluczenia Uczestnika/Uczestniczki z Projektu w przypadku naruszenia niniejszego Regulaminu i zasad współżycia społecznego, jak również oraz Regulaminu obowiązującego w przedszkolu.</w:t>
      </w:r>
    </w:p>
    <w:p w14:paraId="0CF92030" w14:textId="77777777" w:rsidR="006E3B93" w:rsidRDefault="009B0EF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 xml:space="preserve">Rezygnacja z udziału w Projekcie jest możliwa w przypadkach uzasadnionych i wynikających z przyczyn natury zdrowotnej lub działania siły wyższej i z zasady nie może być znana przez Uczestnika/Uczestniczkę w momencie rozpoczęcia udziału w Projekcie. </w:t>
      </w:r>
    </w:p>
    <w:p w14:paraId="4C549699" w14:textId="77777777" w:rsidR="006E3B93" w:rsidRDefault="009B0EF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Rezygnacja  wymaga zgłoszenia w formie pisemnej, tj. deklaracji rezygnacji z udziału w Projekcie z informacją o przyczynie rezygnacji w terminie do 3 dni roboczych od momentu zaistnienia przyczyn powodujących konieczność przerwania udziału w Projekcie - zgodnie ze wzorem stanowiącym załącznik nr 5 do Regulaminu.</w:t>
      </w:r>
    </w:p>
    <w:p w14:paraId="64223828" w14:textId="77777777" w:rsidR="006E3B93" w:rsidRDefault="009B0EFF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Po rezygnacji Uczestnika/Uczestniczki z Projektu, wolne miejsce zajmie pierwsza osoba z listy rezerwowej, która potwierdzi chęć udziału w Projekcie.</w:t>
      </w:r>
    </w:p>
    <w:p w14:paraId="0FD148CD" w14:textId="77777777" w:rsidR="006E3B93" w:rsidRDefault="006E3B93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115582D3" w14:textId="3744BC32" w:rsidR="006E3B93" w:rsidRPr="009D396B" w:rsidRDefault="009B0EFF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7. Postanowienia końcowe</w:t>
      </w:r>
    </w:p>
    <w:p w14:paraId="188887A3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Regulamin wchodzi w życie z dniem podpisania.</w:t>
      </w:r>
    </w:p>
    <w:p w14:paraId="48C8276B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Sprawy nieuregulowane w Regulaminie rozstrzyga Beneficjent lub Podmiot realizujący projekt – w oparciu o odpowiednie reguły i zasady wynikające z Programu Fundusze Europejskie dla Śląskiego 2021-2027, wytycznych, a także przepisy właściwych aktów prawa wspólnotowego i polskiego.</w:t>
      </w:r>
    </w:p>
    <w:p w14:paraId="419D1E58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 uzasadnionych przypadkach Beneficjent zastrzega sobie prawo wniesienia zmian do niniejszego Regulaminu lub wprowadzenia dodatkowych postanowień.</w:t>
      </w:r>
    </w:p>
    <w:p w14:paraId="43A1F414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Zmiany Regulaminu wymagają formy pisemnej. </w:t>
      </w:r>
    </w:p>
    <w:p w14:paraId="371D8280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434B7E33" w14:textId="62F48EF2" w:rsidR="006E3B93" w:rsidRPr="009D396B" w:rsidRDefault="009B0EFF" w:rsidP="009D396B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8. Załączniki do Regulaminu</w:t>
      </w:r>
    </w:p>
    <w:p w14:paraId="423553BB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Formularz osobowy – zgłoszeniowy do udziału w projekcie (dokument na moment przystąpienia do Projektu);</w:t>
      </w:r>
    </w:p>
    <w:p w14:paraId="12D9F851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Deklaracja uczestnictwa w Projekcie (dokument na moment przystąpienia do Projektu);</w:t>
      </w:r>
    </w:p>
    <w:p w14:paraId="4F17E490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(dokument na moment przystąpienia do Projektu);</w:t>
      </w:r>
    </w:p>
    <w:p w14:paraId="62A8376F" w14:textId="77777777" w:rsidR="006E3B93" w:rsidRPr="001A48FA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Formularz zgłoszenia szczególnych potrzeb osoby z niepełnosprawnością </w:t>
      </w:r>
      <w:r>
        <w:rPr>
          <w:rFonts w:ascii="Arial" w:hAnsi="Arial" w:cs="Arial"/>
          <w:color w:val="000000" w:themeColor="text1"/>
        </w:rPr>
        <w:t>(dokument na moment przystąpienia do Projektu – jeśli dotyczy);</w:t>
      </w:r>
    </w:p>
    <w:p w14:paraId="2BB4A851" w14:textId="77777777" w:rsidR="001A48FA" w:rsidRDefault="001A48FA" w:rsidP="008B7812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/>
        </w:rPr>
      </w:pPr>
    </w:p>
    <w:p w14:paraId="098B2222" w14:textId="62A53CC0" w:rsidR="006E3B93" w:rsidRPr="00927231" w:rsidRDefault="009B0EFF" w:rsidP="00927231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  <w:lang w:eastAsia="ar-SA"/>
        </w:rPr>
        <w:t>Deklaracja rezygnacji z udziału w Projekcie (dokument w okresie realizacji Projektu – jeśli dotyczy).</w:t>
      </w:r>
    </w:p>
    <w:sectPr w:rsidR="006E3B93" w:rsidRPr="00927231" w:rsidSect="0092723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38" w:right="849" w:bottom="1417" w:left="1134" w:header="516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EB7FF" w14:textId="77777777" w:rsidR="00BC56B9" w:rsidRDefault="00BC56B9">
      <w:r>
        <w:separator/>
      </w:r>
    </w:p>
  </w:endnote>
  <w:endnote w:type="continuationSeparator" w:id="0">
    <w:p w14:paraId="434CEC10" w14:textId="77777777" w:rsidR="00BC56B9" w:rsidRDefault="00BC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31D9" w14:textId="77777777" w:rsidR="006E3B93" w:rsidRDefault="009B0E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99263B1" wp14:editId="200737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A4D272" w14:textId="77777777" w:rsidR="006E3B93" w:rsidRDefault="009B0EFF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263B1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FA4D272" w14:textId="77777777" w:rsidR="006E3B93" w:rsidRDefault="009B0EFF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A44CC" w14:textId="77777777" w:rsidR="006E3B93" w:rsidRDefault="009B0EFF">
    <w:pPr>
      <w:spacing w:beforeAutospacing="1" w:afterAutospacing="1"/>
      <w:jc w:val="center"/>
      <w:rPr>
        <w:rFonts w:ascii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4FF547CF" wp14:editId="0FD0A5D8">
              <wp:simplePos x="0" y="0"/>
              <wp:positionH relativeFrom="page">
                <wp:posOffset>3886200</wp:posOffset>
              </wp:positionH>
              <wp:positionV relativeFrom="paragraph">
                <wp:posOffset>404495</wp:posOffset>
              </wp:positionV>
              <wp:extent cx="141605" cy="146050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D61581" w14:textId="453903F1" w:rsidR="006E3B93" w:rsidRDefault="009B0EFF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1273">
                            <w:rPr>
                              <w:rStyle w:val="Numerstrony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547CF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left:0;text-align:left;margin-left:306pt;margin-top:31.85pt;width:11.15pt;height:11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" o:allowincell="f" stroked="f">
              <v:fill opacity="0"/>
              <v:textbox style="mso-fit-shape-to-text:t" inset="0,0,0,0">
                <w:txbxContent>
                  <w:p w14:paraId="04D61581" w14:textId="453903F1" w:rsidR="006E3B93" w:rsidRDefault="009B0EFF">
                    <w:pPr>
                      <w:pStyle w:val="Stopka"/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11273">
                      <w:rPr>
                        <w:rStyle w:val="Numerstrony"/>
                        <w:rFonts w:ascii="Arial" w:hAnsi="Arial" w:cs="Arial"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18E0426" w14:textId="77777777" w:rsidR="006E3B93" w:rsidRDefault="006E3B93">
    <w:pPr>
      <w:spacing w:beforeAutospacing="1" w:afterAutospacing="1"/>
      <w:jc w:val="center"/>
      <w:rPr>
        <w:b/>
      </w:rPr>
    </w:pPr>
  </w:p>
  <w:p w14:paraId="70420EED" w14:textId="77777777" w:rsidR="006E3B93" w:rsidRDefault="006E3B93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D5812" w14:textId="77777777" w:rsidR="006E3B93" w:rsidRDefault="009B0EFF">
    <w:pPr>
      <w:spacing w:beforeAutospacing="1" w:afterAutospacing="1"/>
      <w:jc w:val="center"/>
      <w:rPr>
        <w:rFonts w:ascii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2771A8C" wp14:editId="3E4246D9">
              <wp:simplePos x="0" y="0"/>
              <wp:positionH relativeFrom="page">
                <wp:posOffset>3886200</wp:posOffset>
              </wp:positionH>
              <wp:positionV relativeFrom="paragraph">
                <wp:posOffset>404495</wp:posOffset>
              </wp:positionV>
              <wp:extent cx="141605" cy="146050"/>
              <wp:effectExtent l="0" t="0" r="0" b="0"/>
              <wp:wrapSquare wrapText="bothSides"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196288" w14:textId="77777777" w:rsidR="006E3B93" w:rsidRDefault="009B0EFF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71A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6pt;margin-top:31.85pt;width:11.15pt;height:11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" o:allowincell="f" stroked="f">
              <v:fill opacity="0"/>
              <v:textbox style="mso-fit-shape-to-text:t" inset="0,0,0,0">
                <w:txbxContent>
                  <w:p w14:paraId="3E196288" w14:textId="77777777" w:rsidR="006E3B93" w:rsidRDefault="009B0EFF">
                    <w:pPr>
                      <w:pStyle w:val="Stopka"/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t>12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74854F4" w14:textId="77777777" w:rsidR="006E3B93" w:rsidRDefault="006E3B93">
    <w:pPr>
      <w:spacing w:beforeAutospacing="1" w:afterAutospacing="1"/>
      <w:jc w:val="center"/>
      <w:rPr>
        <w:b/>
      </w:rPr>
    </w:pPr>
  </w:p>
  <w:p w14:paraId="4CEFC0C6" w14:textId="77777777" w:rsidR="006E3B93" w:rsidRDefault="006E3B93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0A5E9" w14:textId="77777777" w:rsidR="00BC56B9" w:rsidRDefault="00BC56B9">
      <w:r>
        <w:separator/>
      </w:r>
    </w:p>
  </w:footnote>
  <w:footnote w:type="continuationSeparator" w:id="0">
    <w:p w14:paraId="304C5B82" w14:textId="77777777" w:rsidR="00BC56B9" w:rsidRDefault="00BC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AE69" w14:textId="77777777" w:rsidR="006E3B93" w:rsidRDefault="009B0EFF">
    <w:pPr>
      <w:pStyle w:val="Nagwek"/>
      <w:jc w:val="center"/>
    </w:pPr>
    <w:r>
      <w:rPr>
        <w:noProof/>
      </w:rPr>
      <w:drawing>
        <wp:inline distT="0" distB="0" distL="0" distR="0" wp14:anchorId="40B6E051" wp14:editId="42C84F2E">
          <wp:extent cx="5760720" cy="607060"/>
          <wp:effectExtent l="0" t="0" r="0" b="0"/>
          <wp:docPr id="2954953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958"/>
    <w:multiLevelType w:val="multilevel"/>
    <w:tmpl w:val="EA4E6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579260C"/>
    <w:multiLevelType w:val="multilevel"/>
    <w:tmpl w:val="AD820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83E5D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104C7A"/>
    <w:multiLevelType w:val="multilevel"/>
    <w:tmpl w:val="39E46FDA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79608E"/>
    <w:multiLevelType w:val="multilevel"/>
    <w:tmpl w:val="FA7E8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0917D0"/>
    <w:multiLevelType w:val="hybridMultilevel"/>
    <w:tmpl w:val="B1CC6698"/>
    <w:lvl w:ilvl="0" w:tplc="5712C37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7F0A8B"/>
    <w:multiLevelType w:val="multilevel"/>
    <w:tmpl w:val="3F5ABD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934C5B"/>
    <w:multiLevelType w:val="hybridMultilevel"/>
    <w:tmpl w:val="9BDE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12C99"/>
    <w:multiLevelType w:val="multilevel"/>
    <w:tmpl w:val="53A8C3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16729A"/>
    <w:multiLevelType w:val="multilevel"/>
    <w:tmpl w:val="B218FA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95C7604"/>
    <w:multiLevelType w:val="multilevel"/>
    <w:tmpl w:val="7EBC84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836B1C"/>
    <w:multiLevelType w:val="multilevel"/>
    <w:tmpl w:val="DEB677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52B71C4"/>
    <w:multiLevelType w:val="multilevel"/>
    <w:tmpl w:val="8D6AA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67E4499"/>
    <w:multiLevelType w:val="multilevel"/>
    <w:tmpl w:val="D9C4CB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A0F1F61"/>
    <w:multiLevelType w:val="multilevel"/>
    <w:tmpl w:val="E2046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A1A3726"/>
    <w:multiLevelType w:val="multilevel"/>
    <w:tmpl w:val="B5724F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E2C53E2"/>
    <w:multiLevelType w:val="multilevel"/>
    <w:tmpl w:val="AB903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9D2547A"/>
    <w:multiLevelType w:val="multilevel"/>
    <w:tmpl w:val="0ACC824C"/>
    <w:lvl w:ilvl="0">
      <w:start w:val="1"/>
      <w:numFmt w:val="decimal"/>
      <w:lvlText w:val="%1)"/>
      <w:lvlJc w:val="left"/>
      <w:pPr>
        <w:tabs>
          <w:tab w:val="num" w:pos="8003"/>
        </w:tabs>
        <w:ind w:left="872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8003"/>
        </w:tabs>
        <w:ind w:left="9443" w:hanging="360"/>
      </w:pPr>
    </w:lvl>
    <w:lvl w:ilvl="2">
      <w:start w:val="1"/>
      <w:numFmt w:val="lowerRoman"/>
      <w:lvlText w:val="%3."/>
      <w:lvlJc w:val="right"/>
      <w:pPr>
        <w:tabs>
          <w:tab w:val="num" w:pos="8003"/>
        </w:tabs>
        <w:ind w:left="10163" w:hanging="180"/>
      </w:pPr>
    </w:lvl>
    <w:lvl w:ilvl="3">
      <w:start w:val="1"/>
      <w:numFmt w:val="decimal"/>
      <w:lvlText w:val="%4."/>
      <w:lvlJc w:val="left"/>
      <w:pPr>
        <w:tabs>
          <w:tab w:val="num" w:pos="8003"/>
        </w:tabs>
        <w:ind w:left="10883" w:hanging="360"/>
      </w:pPr>
    </w:lvl>
    <w:lvl w:ilvl="4">
      <w:start w:val="1"/>
      <w:numFmt w:val="lowerLetter"/>
      <w:lvlText w:val="%5."/>
      <w:lvlJc w:val="left"/>
      <w:pPr>
        <w:tabs>
          <w:tab w:val="num" w:pos="8003"/>
        </w:tabs>
        <w:ind w:left="11603" w:hanging="360"/>
      </w:pPr>
    </w:lvl>
    <w:lvl w:ilvl="5">
      <w:start w:val="1"/>
      <w:numFmt w:val="lowerRoman"/>
      <w:lvlText w:val="%6."/>
      <w:lvlJc w:val="right"/>
      <w:pPr>
        <w:tabs>
          <w:tab w:val="num" w:pos="8003"/>
        </w:tabs>
        <w:ind w:left="12323" w:hanging="180"/>
      </w:pPr>
    </w:lvl>
    <w:lvl w:ilvl="6">
      <w:start w:val="1"/>
      <w:numFmt w:val="decimal"/>
      <w:lvlText w:val="%7."/>
      <w:lvlJc w:val="left"/>
      <w:pPr>
        <w:tabs>
          <w:tab w:val="num" w:pos="8003"/>
        </w:tabs>
        <w:ind w:left="13043" w:hanging="360"/>
      </w:pPr>
    </w:lvl>
    <w:lvl w:ilvl="7">
      <w:start w:val="1"/>
      <w:numFmt w:val="lowerLetter"/>
      <w:lvlText w:val="%8."/>
      <w:lvlJc w:val="left"/>
      <w:pPr>
        <w:tabs>
          <w:tab w:val="num" w:pos="8003"/>
        </w:tabs>
        <w:ind w:left="13763" w:hanging="360"/>
      </w:pPr>
    </w:lvl>
    <w:lvl w:ilvl="8">
      <w:start w:val="1"/>
      <w:numFmt w:val="lowerRoman"/>
      <w:lvlText w:val="%9."/>
      <w:lvlJc w:val="right"/>
      <w:pPr>
        <w:tabs>
          <w:tab w:val="num" w:pos="8003"/>
        </w:tabs>
        <w:ind w:left="14483" w:hanging="180"/>
      </w:pPr>
    </w:lvl>
  </w:abstractNum>
  <w:abstractNum w:abstractNumId="19" w15:restartNumberingAfterBreak="0">
    <w:nsid w:val="59C812E8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331F3"/>
    <w:multiLevelType w:val="multilevel"/>
    <w:tmpl w:val="FA4A7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9259712">
    <w:abstractNumId w:val="0"/>
  </w:num>
  <w:num w:numId="2" w16cid:durableId="1542940322">
    <w:abstractNumId w:val="7"/>
  </w:num>
  <w:num w:numId="3" w16cid:durableId="1689676425">
    <w:abstractNumId w:val="15"/>
  </w:num>
  <w:num w:numId="4" w16cid:durableId="1040546345">
    <w:abstractNumId w:val="16"/>
  </w:num>
  <w:num w:numId="5" w16cid:durableId="1440953269">
    <w:abstractNumId w:val="14"/>
  </w:num>
  <w:num w:numId="6" w16cid:durableId="1487548790">
    <w:abstractNumId w:val="11"/>
  </w:num>
  <w:num w:numId="7" w16cid:durableId="1333265598">
    <w:abstractNumId w:val="17"/>
  </w:num>
  <w:num w:numId="8" w16cid:durableId="86005538">
    <w:abstractNumId w:val="10"/>
  </w:num>
  <w:num w:numId="9" w16cid:durableId="1603293617">
    <w:abstractNumId w:val="3"/>
  </w:num>
  <w:num w:numId="10" w16cid:durableId="718018502">
    <w:abstractNumId w:val="13"/>
  </w:num>
  <w:num w:numId="11" w16cid:durableId="1781221344">
    <w:abstractNumId w:val="18"/>
  </w:num>
  <w:num w:numId="12" w16cid:durableId="401297166">
    <w:abstractNumId w:val="1"/>
  </w:num>
  <w:num w:numId="13" w16cid:durableId="560944356">
    <w:abstractNumId w:val="2"/>
  </w:num>
  <w:num w:numId="14" w16cid:durableId="369231773">
    <w:abstractNumId w:val="9"/>
  </w:num>
  <w:num w:numId="15" w16cid:durableId="1463885184">
    <w:abstractNumId w:val="12"/>
  </w:num>
  <w:num w:numId="16" w16cid:durableId="1543207727">
    <w:abstractNumId w:val="21"/>
  </w:num>
  <w:num w:numId="17" w16cid:durableId="900991617">
    <w:abstractNumId w:val="4"/>
  </w:num>
  <w:num w:numId="18" w16cid:durableId="1698890033">
    <w:abstractNumId w:val="5"/>
  </w:num>
  <w:num w:numId="19" w16cid:durableId="2116289122">
    <w:abstractNumId w:val="6"/>
  </w:num>
  <w:num w:numId="20" w16cid:durableId="79834025">
    <w:abstractNumId w:val="19"/>
  </w:num>
  <w:num w:numId="21" w16cid:durableId="326052779">
    <w:abstractNumId w:val="20"/>
  </w:num>
  <w:num w:numId="22" w16cid:durableId="179197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93"/>
    <w:rsid w:val="00006C38"/>
    <w:rsid w:val="00043C64"/>
    <w:rsid w:val="00046283"/>
    <w:rsid w:val="000637E4"/>
    <w:rsid w:val="0010150D"/>
    <w:rsid w:val="00122188"/>
    <w:rsid w:val="0013314B"/>
    <w:rsid w:val="00172122"/>
    <w:rsid w:val="00175878"/>
    <w:rsid w:val="001A48FA"/>
    <w:rsid w:val="001C4806"/>
    <w:rsid w:val="001C5EBA"/>
    <w:rsid w:val="0024085F"/>
    <w:rsid w:val="00315FF4"/>
    <w:rsid w:val="00316641"/>
    <w:rsid w:val="003713BE"/>
    <w:rsid w:val="003A0ED8"/>
    <w:rsid w:val="003B05F0"/>
    <w:rsid w:val="003E3D26"/>
    <w:rsid w:val="00417AE4"/>
    <w:rsid w:val="00492C35"/>
    <w:rsid w:val="004C3E36"/>
    <w:rsid w:val="005A05FC"/>
    <w:rsid w:val="005D68A5"/>
    <w:rsid w:val="006361EF"/>
    <w:rsid w:val="006E3B93"/>
    <w:rsid w:val="00766FDF"/>
    <w:rsid w:val="007A7C82"/>
    <w:rsid w:val="007B1751"/>
    <w:rsid w:val="007B5D71"/>
    <w:rsid w:val="00811273"/>
    <w:rsid w:val="00853891"/>
    <w:rsid w:val="008B7812"/>
    <w:rsid w:val="008C0F23"/>
    <w:rsid w:val="008E6D00"/>
    <w:rsid w:val="00903522"/>
    <w:rsid w:val="00927231"/>
    <w:rsid w:val="009B0EFF"/>
    <w:rsid w:val="009D396B"/>
    <w:rsid w:val="00A7034F"/>
    <w:rsid w:val="00A97057"/>
    <w:rsid w:val="00AD0AEF"/>
    <w:rsid w:val="00B507AC"/>
    <w:rsid w:val="00B619F9"/>
    <w:rsid w:val="00B8651E"/>
    <w:rsid w:val="00BB2053"/>
    <w:rsid w:val="00BC56B9"/>
    <w:rsid w:val="00BD5275"/>
    <w:rsid w:val="00C12B49"/>
    <w:rsid w:val="00C57137"/>
    <w:rsid w:val="00C92794"/>
    <w:rsid w:val="00D46BE4"/>
    <w:rsid w:val="00DB7198"/>
    <w:rsid w:val="00E72574"/>
    <w:rsid w:val="00EA766A"/>
    <w:rsid w:val="00ED622F"/>
    <w:rsid w:val="00F147E4"/>
    <w:rsid w:val="00F75803"/>
    <w:rsid w:val="00F8553D"/>
    <w:rsid w:val="00FD2765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37AC6"/>
  <w15:docId w15:val="{67A5BC85-DA9B-4F1E-A4D0-FFB5D11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C0AD2"/>
  </w:style>
  <w:style w:type="character" w:customStyle="1" w:styleId="StopkaZnak">
    <w:name w:val="Stopka Znak"/>
    <w:basedOn w:val="Domylnaczcionkaakapitu"/>
    <w:qFormat/>
    <w:rsid w:val="008C0AD2"/>
  </w:style>
  <w:style w:type="character" w:customStyle="1" w:styleId="TekstdymkaZnak">
    <w:name w:val="Tekst dymka Znak"/>
    <w:qFormat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3C4110"/>
    <w:rPr>
      <w:b/>
      <w:bCs/>
      <w:caps/>
      <w:color w:val="FFFFFF"/>
      <w:spacing w:val="15"/>
      <w:shd w:val="clear" w:color="auto" w:fill="4F81BD"/>
    </w:rPr>
  </w:style>
  <w:style w:type="character" w:styleId="Hipercze">
    <w:name w:val="Hyperlink"/>
    <w:rsid w:val="008C0AD2"/>
    <w:rPr>
      <w:color w:val="0000FF"/>
      <w:u w:val="single"/>
    </w:rPr>
  </w:style>
  <w:style w:type="character" w:styleId="Odwoaniedokomentarza">
    <w:name w:val="annotation reference"/>
    <w:qFormat/>
    <w:rsid w:val="008C0AD2"/>
    <w:rPr>
      <w:sz w:val="16"/>
      <w:szCs w:val="16"/>
    </w:rPr>
  </w:style>
  <w:style w:type="character" w:customStyle="1" w:styleId="TekstkomentarzaZnak">
    <w:name w:val="Tekst komentarza Znak"/>
    <w:qFormat/>
    <w:rsid w:val="008C0AD2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qFormat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qFormat/>
    <w:rsid w:val="008C0AD2"/>
    <w:rPr>
      <w:color w:val="2B579A"/>
      <w:shd w:val="clear" w:color="auto" w:fill="E6E6E6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qFormat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qFormat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qFormat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qFormat/>
    <w:rsid w:val="003C4110"/>
    <w:rPr>
      <w:i/>
      <w:caps/>
      <w:spacing w:val="10"/>
      <w:sz w:val="18"/>
      <w:szCs w:val="18"/>
    </w:rPr>
  </w:style>
  <w:style w:type="character" w:customStyle="1" w:styleId="TytuZnak">
    <w:name w:val="Tytuł Znak"/>
    <w:link w:val="Tytu"/>
    <w:uiPriority w:val="10"/>
    <w:qFormat/>
    <w:rsid w:val="003C4110"/>
    <w:rPr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character" w:customStyle="1" w:styleId="CytatZnak">
    <w:name w:val="Cytat Znak"/>
    <w:link w:val="Cytat"/>
    <w:uiPriority w:val="29"/>
    <w:qFormat/>
    <w:rsid w:val="003C4110"/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qFormat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character" w:customStyle="1" w:styleId="BezodstpwZnak">
    <w:name w:val="Bez odstępów Znak"/>
    <w:link w:val="Bezodstpw"/>
    <w:uiPriority w:val="1"/>
    <w:qFormat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706EF3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07059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35252"/>
    <w:rPr>
      <w:rFonts w:ascii="Arial" w:eastAsiaTheme="minorHAnsi" w:hAnsi="Arial" w:cstheme="minorBidi"/>
      <w:lang w:eastAsia="en-US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43525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hgkelc">
    <w:name w:val="hgkelc"/>
    <w:basedOn w:val="Domylnaczcionkaakapitu"/>
    <w:qFormat/>
    <w:rsid w:val="00FD1009"/>
  </w:style>
  <w:style w:type="character" w:customStyle="1" w:styleId="normaltextrun">
    <w:name w:val="normaltextrun"/>
    <w:basedOn w:val="Domylnaczcionkaakapitu"/>
    <w:qFormat/>
    <w:rsid w:val="00AC2D34"/>
  </w:style>
  <w:style w:type="paragraph" w:styleId="Nagwek">
    <w:name w:val="header"/>
    <w:basedOn w:val="Normalny"/>
    <w:next w:val="Tekstpodstawowy"/>
    <w:rsid w:val="008C0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8C0AD2"/>
    <w:rPr>
      <w:rFonts w:ascii="Tahoma" w:eastAsia="Calibri" w:hAnsi="Tahoma"/>
      <w:sz w:val="16"/>
      <w:szCs w:val="16"/>
    </w:rPr>
  </w:style>
  <w:style w:type="paragraph" w:styleId="NormalnyWeb">
    <w:name w:val="Normal (Web)"/>
    <w:basedOn w:val="Normalny"/>
    <w:uiPriority w:val="99"/>
    <w:qFormat/>
    <w:rsid w:val="008C0AD2"/>
    <w:pPr>
      <w:spacing w:before="100" w:after="100"/>
    </w:p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paragraph" w:styleId="Tekstkomentarza">
    <w:name w:val="annotation text"/>
    <w:basedOn w:val="Normalny"/>
    <w:qFormat/>
    <w:rsid w:val="008C0AD2"/>
  </w:style>
  <w:style w:type="paragraph" w:styleId="Tematkomentarza">
    <w:name w:val="annotation subject"/>
    <w:basedOn w:val="Tekstkomentarza"/>
    <w:next w:val="Tekstkomentarza"/>
    <w:qFormat/>
    <w:rsid w:val="008C0AD2"/>
    <w:rPr>
      <w:b/>
      <w:bCs/>
    </w:rPr>
  </w:style>
  <w:style w:type="paragraph" w:customStyle="1" w:styleId="Teksttreci2">
    <w:name w:val="Tekst treści (2)"/>
    <w:basedOn w:val="Normalny"/>
    <w:qFormat/>
    <w:rsid w:val="008C0AD2"/>
    <w:pPr>
      <w:widowControl w:val="0"/>
      <w:shd w:val="clear" w:color="auto" w:fill="FFFFFF"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qFormat/>
    <w:rsid w:val="008C0AD2"/>
    <w:pPr>
      <w:widowControl w:val="0"/>
      <w:shd w:val="clear" w:color="auto" w:fill="FFFFFF"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252"/>
    <w:rPr>
      <w:rFonts w:ascii="Arial" w:eastAsiaTheme="minorHAnsi" w:hAnsi="Arial" w:cstheme="minorBidi"/>
      <w:lang w:eastAsia="en-US"/>
    </w:rPr>
  </w:style>
  <w:style w:type="paragraph" w:customStyle="1" w:styleId="paragraph">
    <w:name w:val="paragraph"/>
    <w:basedOn w:val="Normalny"/>
    <w:qFormat/>
    <w:rsid w:val="00AC2D34"/>
    <w:pPr>
      <w:spacing w:beforeAutospacing="1" w:afterAutospacing="1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owa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FEF6E-5371-439A-A50A-0178FA00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3204</Words>
  <Characters>19229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dc:description/>
  <cp:lastModifiedBy>Gmina Lipowa</cp:lastModifiedBy>
  <cp:revision>3</cp:revision>
  <cp:lastPrinted>2024-12-10T07:29:00Z</cp:lastPrinted>
  <dcterms:created xsi:type="dcterms:W3CDTF">2024-12-17T12:35:00Z</dcterms:created>
  <dcterms:modified xsi:type="dcterms:W3CDTF">2024-12-17T13:43:00Z</dcterms:modified>
  <dc:language>pl-PL</dc:language>
</cp:coreProperties>
</file>